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64" w:rsidRPr="00D76C36" w:rsidRDefault="00C53B64">
      <w:pPr>
        <w:pStyle w:val="Default"/>
        <w:rPr>
          <w:rFonts w:asciiTheme="minorHAnsi" w:hAnsiTheme="minorHAnsi" w:cs="Arial"/>
          <w:b/>
          <w:bCs/>
          <w:sz w:val="28"/>
          <w:szCs w:val="22"/>
        </w:rPr>
      </w:pPr>
      <w:r w:rsidRPr="00D76C36">
        <w:rPr>
          <w:rFonts w:asciiTheme="minorHAnsi" w:hAnsiTheme="minorHAnsi" w:cs="Arial"/>
          <w:b/>
          <w:bCs/>
          <w:noProof/>
          <w:sz w:val="28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-3175</wp:posOffset>
            </wp:positionV>
            <wp:extent cx="108585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221" y="21329"/>
                <wp:lineTo x="21221" y="0"/>
                <wp:lineTo x="0" y="0"/>
              </wp:wrapPolygon>
            </wp:wrapTight>
            <wp:docPr id="8" name="Bild 8" descr="170101-Logo Buechereiarbeit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0101-Logo Buechereiarbeit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8D9" w:rsidRPr="00D76C36">
        <w:rPr>
          <w:rFonts w:asciiTheme="minorHAnsi" w:hAnsiTheme="minorHAnsi" w:cs="Arial"/>
          <w:b/>
          <w:bCs/>
          <w:sz w:val="28"/>
          <w:szCs w:val="22"/>
        </w:rPr>
        <w:t>Anmeldung/</w:t>
      </w:r>
      <w:r w:rsidR="000A4986" w:rsidRPr="00D76C36">
        <w:rPr>
          <w:rFonts w:asciiTheme="minorHAnsi" w:hAnsiTheme="minorHAnsi" w:cs="Arial"/>
          <w:b/>
          <w:bCs/>
          <w:sz w:val="28"/>
          <w:szCs w:val="22"/>
        </w:rPr>
        <w:t>Einverständniserklärung</w:t>
      </w:r>
    </w:p>
    <w:p w:rsidR="00B87F27" w:rsidRPr="00D76C36" w:rsidRDefault="00B87F27">
      <w:pPr>
        <w:pStyle w:val="Default"/>
        <w:rPr>
          <w:rFonts w:asciiTheme="minorHAnsi" w:hAnsiTheme="minorHAnsi" w:cs="Arial"/>
          <w:b/>
          <w:bCs/>
          <w:sz w:val="28"/>
          <w:szCs w:val="22"/>
        </w:rPr>
      </w:pPr>
      <w:r w:rsidRPr="00D76C36">
        <w:rPr>
          <w:rFonts w:asciiTheme="minorHAnsi" w:hAnsiTheme="minorHAnsi" w:cs="Arial"/>
          <w:b/>
          <w:bCs/>
          <w:sz w:val="28"/>
          <w:szCs w:val="22"/>
        </w:rPr>
        <w:t>zur Benutzungsordnung</w:t>
      </w:r>
    </w:p>
    <w:p w:rsidR="000A22D3" w:rsidRPr="00D76C36" w:rsidRDefault="000A22D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A22D3" w:rsidRPr="00D76C36" w:rsidRDefault="000A22D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412570">
      <w:pPr>
        <w:pStyle w:val="Default"/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>Name des Benutzers/</w:t>
      </w:r>
      <w:r w:rsidR="00B87F27" w:rsidRPr="00D76C36">
        <w:rPr>
          <w:rFonts w:asciiTheme="minorHAnsi" w:hAnsiTheme="minorHAnsi" w:cs="Arial"/>
          <w:sz w:val="22"/>
          <w:szCs w:val="22"/>
        </w:rPr>
        <w:t xml:space="preserve">der Benutzerin: </w:t>
      </w:r>
    </w:p>
    <w:p w:rsidR="00B87F27" w:rsidRPr="00D76C36" w:rsidRDefault="00B87F27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0A22D3" w:rsidRPr="00D76C36" w:rsidRDefault="000A22D3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>Geburtsdatum:</w:t>
      </w:r>
    </w:p>
    <w:p w:rsidR="00B87F27" w:rsidRPr="00D76C36" w:rsidRDefault="00B87F27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0A22D3" w:rsidRPr="00D76C36" w:rsidRDefault="000A22D3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DA7920">
      <w:pPr>
        <w:pStyle w:val="Default"/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>Bei Kindern unter 16</w:t>
      </w:r>
      <w:r w:rsidR="00B87F27" w:rsidRPr="00D76C36">
        <w:rPr>
          <w:rFonts w:asciiTheme="minorHAnsi" w:hAnsiTheme="minorHAnsi" w:cs="Arial"/>
          <w:sz w:val="22"/>
          <w:szCs w:val="22"/>
        </w:rPr>
        <w:t xml:space="preserve"> Jahren: Name des/</w:t>
      </w:r>
      <w:r w:rsidR="00412570" w:rsidRPr="00D76C36">
        <w:rPr>
          <w:rFonts w:asciiTheme="minorHAnsi" w:hAnsiTheme="minorHAnsi" w:cs="Arial"/>
          <w:sz w:val="22"/>
          <w:szCs w:val="22"/>
        </w:rPr>
        <w:t>der Erziehungsberechtigten:</w:t>
      </w:r>
    </w:p>
    <w:p w:rsidR="00B87F27" w:rsidRPr="00D76C36" w:rsidRDefault="00B87F27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0A22D3" w:rsidRPr="00D76C36" w:rsidRDefault="000A22D3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>Anschrift:</w:t>
      </w: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A22D3" w:rsidRPr="00D76C36" w:rsidRDefault="000A22D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0A22D3" w:rsidRPr="00D76C36" w:rsidRDefault="000A22D3">
      <w:pPr>
        <w:pStyle w:val="Default"/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  <w:lang w:val="it-IT"/>
        </w:rPr>
      </w:pPr>
      <w:proofErr w:type="spellStart"/>
      <w:r w:rsidRPr="00D76C36">
        <w:rPr>
          <w:rFonts w:asciiTheme="minorHAnsi" w:hAnsiTheme="minorHAnsi" w:cs="Arial"/>
          <w:sz w:val="22"/>
          <w:szCs w:val="22"/>
          <w:lang w:val="it-IT"/>
        </w:rPr>
        <w:t>Telefon</w:t>
      </w:r>
      <w:proofErr w:type="spellEnd"/>
      <w:r w:rsidRPr="00D76C36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  <w:lang w:val="it-IT"/>
        </w:rPr>
      </w:pPr>
    </w:p>
    <w:p w:rsidR="00B87F27" w:rsidRPr="00D76C36" w:rsidRDefault="00412570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  <w:lang w:val="it-IT"/>
        </w:rPr>
      </w:pPr>
      <w:r w:rsidRPr="00D76C36">
        <w:rPr>
          <w:rFonts w:asciiTheme="minorHAnsi" w:hAnsiTheme="minorHAnsi" w:cs="Arial"/>
          <w:sz w:val="22"/>
          <w:szCs w:val="22"/>
          <w:lang w:val="it-IT"/>
        </w:rPr>
        <w:t>e</w:t>
      </w:r>
      <w:r w:rsidR="000A22D3" w:rsidRPr="00D76C36">
        <w:rPr>
          <w:rFonts w:asciiTheme="minorHAnsi" w:hAnsiTheme="minorHAnsi" w:cs="Arial"/>
          <w:sz w:val="22"/>
          <w:szCs w:val="22"/>
          <w:lang w:val="it-IT"/>
        </w:rPr>
        <w:t>Mail</w:t>
      </w:r>
      <w:r w:rsidR="00B87F27" w:rsidRPr="00D76C36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  <w:lang w:val="it-IT"/>
        </w:rPr>
      </w:pPr>
    </w:p>
    <w:p w:rsidR="00B87F27" w:rsidRPr="00D76C36" w:rsidRDefault="00D25C09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>Lesernummer (t</w:t>
      </w:r>
      <w:r w:rsidR="00B87F27" w:rsidRPr="00D76C36">
        <w:rPr>
          <w:rFonts w:asciiTheme="minorHAnsi" w:hAnsiTheme="minorHAnsi" w:cs="Arial"/>
          <w:sz w:val="22"/>
          <w:szCs w:val="22"/>
        </w:rPr>
        <w:t xml:space="preserve">rägt die Bücherei ein): </w:t>
      </w: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412570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 xml:space="preserve">Ich </w:t>
      </w:r>
      <w:r w:rsidR="00B87F27" w:rsidRPr="00D76C36">
        <w:rPr>
          <w:rFonts w:asciiTheme="minorHAnsi" w:hAnsiTheme="minorHAnsi" w:cs="Arial"/>
          <w:sz w:val="22"/>
          <w:szCs w:val="22"/>
        </w:rPr>
        <w:t xml:space="preserve">erkenne die Benutzungsordnung der Katholischen öffentlichen Bücherei </w:t>
      </w:r>
      <w:r w:rsidR="00B87F27" w:rsidRPr="00D76C36">
        <w:rPr>
          <w:rFonts w:asciiTheme="minorHAnsi" w:hAnsiTheme="minorHAnsi" w:cs="Arial"/>
          <w:color w:val="auto"/>
          <w:sz w:val="22"/>
          <w:szCs w:val="22"/>
        </w:rPr>
        <w:t>[</w:t>
      </w:r>
      <w:r w:rsidR="00B87F27" w:rsidRPr="00D76C36">
        <w:rPr>
          <w:rFonts w:asciiTheme="minorHAnsi" w:hAnsiTheme="minorHAnsi" w:cs="Arial"/>
          <w:iCs/>
          <w:color w:val="92D050"/>
          <w:sz w:val="22"/>
          <w:szCs w:val="22"/>
        </w:rPr>
        <w:t xml:space="preserve">St. </w:t>
      </w:r>
      <w:proofErr w:type="spellStart"/>
      <w:r w:rsidR="00B87F27" w:rsidRPr="00D76C36">
        <w:rPr>
          <w:rFonts w:asciiTheme="minorHAnsi" w:hAnsiTheme="minorHAnsi" w:cs="Arial"/>
          <w:iCs/>
          <w:color w:val="92D050"/>
          <w:sz w:val="22"/>
          <w:szCs w:val="22"/>
        </w:rPr>
        <w:t>Nimmerlein</w:t>
      </w:r>
      <w:proofErr w:type="spellEnd"/>
      <w:r w:rsidR="00B87F27" w:rsidRPr="00D76C36">
        <w:rPr>
          <w:rFonts w:asciiTheme="minorHAnsi" w:hAnsiTheme="minorHAnsi" w:cs="Arial"/>
          <w:color w:val="auto"/>
          <w:sz w:val="22"/>
          <w:szCs w:val="22"/>
        </w:rPr>
        <w:t xml:space="preserve">] </w:t>
      </w:r>
      <w:r w:rsidR="00B87F27" w:rsidRPr="00D76C36">
        <w:rPr>
          <w:rFonts w:asciiTheme="minorHAnsi" w:hAnsiTheme="minorHAnsi" w:cs="Arial"/>
          <w:sz w:val="22"/>
          <w:szCs w:val="22"/>
        </w:rPr>
        <w:t xml:space="preserve">in </w:t>
      </w:r>
      <w:r w:rsidR="00D25C09" w:rsidRPr="00D76C36">
        <w:rPr>
          <w:rFonts w:asciiTheme="minorHAnsi" w:hAnsiTheme="minorHAnsi" w:cs="Arial"/>
          <w:color w:val="auto"/>
          <w:sz w:val="22"/>
          <w:szCs w:val="22"/>
        </w:rPr>
        <w:t>[</w:t>
      </w:r>
      <w:r w:rsidR="00D25C09" w:rsidRPr="00D76C36">
        <w:rPr>
          <w:rFonts w:asciiTheme="minorHAnsi" w:hAnsiTheme="minorHAnsi" w:cs="Arial"/>
          <w:color w:val="92D050"/>
          <w:sz w:val="22"/>
          <w:szCs w:val="22"/>
        </w:rPr>
        <w:t>Büchereiort</w:t>
      </w:r>
      <w:r w:rsidR="00D25C09" w:rsidRPr="00D76C36">
        <w:rPr>
          <w:rFonts w:asciiTheme="minorHAnsi" w:hAnsiTheme="minorHAnsi" w:cs="Arial"/>
          <w:color w:val="auto"/>
          <w:sz w:val="22"/>
          <w:szCs w:val="22"/>
        </w:rPr>
        <w:t>]</w:t>
      </w:r>
      <w:r w:rsidR="00B87F27" w:rsidRPr="00D76C36">
        <w:rPr>
          <w:rFonts w:asciiTheme="minorHAnsi" w:hAnsiTheme="minorHAnsi" w:cs="Arial"/>
          <w:color w:val="00FF00"/>
          <w:sz w:val="22"/>
          <w:szCs w:val="22"/>
        </w:rPr>
        <w:t xml:space="preserve"> </w:t>
      </w:r>
      <w:r w:rsidR="00B87F27" w:rsidRPr="00D76C36">
        <w:rPr>
          <w:rFonts w:asciiTheme="minorHAnsi" w:hAnsiTheme="minorHAnsi" w:cs="Arial"/>
          <w:sz w:val="22"/>
          <w:szCs w:val="22"/>
        </w:rPr>
        <w:t xml:space="preserve">in ihrer jeweils gültigen Fassung an. </w:t>
      </w: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 xml:space="preserve">Ich erkläre mich mit der Erfassung und Verwaltung der personenbezogenen </w:t>
      </w:r>
      <w:r w:rsidR="003C1A16" w:rsidRPr="00D76C36">
        <w:rPr>
          <w:rFonts w:asciiTheme="minorHAnsi" w:hAnsiTheme="minorHAnsi" w:cs="Arial"/>
          <w:sz w:val="22"/>
          <w:szCs w:val="22"/>
        </w:rPr>
        <w:t xml:space="preserve">Daten </w:t>
      </w:r>
      <w:r w:rsidR="00500F65" w:rsidRPr="00D76C36">
        <w:rPr>
          <w:rFonts w:asciiTheme="minorHAnsi" w:hAnsiTheme="minorHAnsi" w:cs="Arial"/>
          <w:sz w:val="22"/>
          <w:szCs w:val="22"/>
        </w:rPr>
        <w:t>einverstanden, die die Bücherei auf Grundlage des Gesetzes über den kirchlichen Datenschutz (KDG) erhebt. Die Datenschutzerklärung, die über Datenerhebung, Verwendung, Löschung und meine Rechte informiert, habe ich zur Kenntnis genommen.</w:t>
      </w:r>
      <w:r w:rsidR="005659C6" w:rsidRPr="00D76C36">
        <w:rPr>
          <w:rFonts w:asciiTheme="minorHAnsi" w:hAnsiTheme="minorHAnsi" w:cs="Arial"/>
          <w:sz w:val="22"/>
          <w:szCs w:val="22"/>
        </w:rPr>
        <w:br/>
      </w:r>
    </w:p>
    <w:p w:rsidR="00B87F27" w:rsidRPr="00D76C36" w:rsidRDefault="005659C6" w:rsidP="005659C6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>Ich möchte, dass meine</w:t>
      </w:r>
      <w:r w:rsidR="00B87F27" w:rsidRPr="00D76C36">
        <w:rPr>
          <w:rFonts w:asciiTheme="minorHAnsi" w:hAnsiTheme="minorHAnsi" w:cs="Arial"/>
          <w:sz w:val="22"/>
          <w:szCs w:val="22"/>
        </w:rPr>
        <w:t xml:space="preserve"> Ausleihdaten (Historie) gespeichert werden</w:t>
      </w:r>
      <w:r w:rsidR="00F82C2D" w:rsidRPr="00D76C36">
        <w:rPr>
          <w:rFonts w:asciiTheme="minorHAnsi" w:hAnsiTheme="minorHAnsi" w:cs="Arial"/>
          <w:sz w:val="22"/>
          <w:szCs w:val="22"/>
        </w:rPr>
        <w:t>.</w:t>
      </w:r>
      <w:r w:rsidR="00B87F27" w:rsidRPr="00D76C36">
        <w:rPr>
          <w:rFonts w:asciiTheme="minorHAnsi" w:hAnsiTheme="minorHAnsi" w:cs="Arial"/>
          <w:sz w:val="22"/>
          <w:szCs w:val="22"/>
        </w:rPr>
        <w:t xml:space="preserve"> (</w:t>
      </w:r>
      <w:proofErr w:type="gramStart"/>
      <w:r w:rsidR="00D76C36">
        <w:rPr>
          <w:rFonts w:asciiTheme="minorHAnsi" w:hAnsiTheme="minorHAnsi" w:cs="Arial"/>
          <w:sz w:val="22"/>
          <w:szCs w:val="22"/>
        </w:rPr>
        <w:t>nur</w:t>
      </w:r>
      <w:proofErr w:type="gramEnd"/>
      <w:r w:rsidR="00D76C36">
        <w:rPr>
          <w:rFonts w:asciiTheme="minorHAnsi" w:hAnsiTheme="minorHAnsi" w:cs="Arial"/>
          <w:sz w:val="22"/>
          <w:szCs w:val="22"/>
        </w:rPr>
        <w:t xml:space="preserve"> dann</w:t>
      </w:r>
      <w:bookmarkStart w:id="0" w:name="_GoBack"/>
      <w:bookmarkEnd w:id="0"/>
      <w:r w:rsidR="00D76C36">
        <w:rPr>
          <w:rFonts w:asciiTheme="minorHAnsi" w:hAnsiTheme="minorHAnsi" w:cs="Arial"/>
          <w:sz w:val="22"/>
          <w:szCs w:val="22"/>
        </w:rPr>
        <w:t xml:space="preserve"> kann geprüft werden, </w:t>
      </w:r>
      <w:r w:rsidR="00106E83" w:rsidRPr="00D76C36">
        <w:rPr>
          <w:rFonts w:asciiTheme="minorHAnsi" w:hAnsiTheme="minorHAnsi" w:cs="Arial"/>
          <w:sz w:val="22"/>
          <w:szCs w:val="22"/>
        </w:rPr>
        <w:t xml:space="preserve">ob </w:t>
      </w:r>
      <w:r w:rsidR="00D76C36">
        <w:rPr>
          <w:rFonts w:asciiTheme="minorHAnsi" w:hAnsiTheme="minorHAnsi" w:cs="Arial"/>
          <w:sz w:val="22"/>
          <w:szCs w:val="22"/>
        </w:rPr>
        <w:t xml:space="preserve">der Leser </w:t>
      </w:r>
      <w:r w:rsidR="00106E83" w:rsidRPr="00D76C36">
        <w:rPr>
          <w:rFonts w:asciiTheme="minorHAnsi" w:hAnsiTheme="minorHAnsi" w:cs="Arial"/>
          <w:sz w:val="22"/>
          <w:szCs w:val="22"/>
        </w:rPr>
        <w:t xml:space="preserve">ein </w:t>
      </w:r>
      <w:r w:rsidR="00D76C36" w:rsidRPr="00D76C36">
        <w:rPr>
          <w:rFonts w:asciiTheme="minorHAnsi" w:hAnsiTheme="minorHAnsi" w:cs="Arial"/>
          <w:b/>
          <w:sz w:val="22"/>
          <w:szCs w:val="22"/>
        </w:rPr>
        <w:t>bestimmtes</w:t>
      </w:r>
      <w:r w:rsidR="00D76C36">
        <w:rPr>
          <w:rFonts w:asciiTheme="minorHAnsi" w:hAnsiTheme="minorHAnsi" w:cs="Arial"/>
          <w:sz w:val="22"/>
          <w:szCs w:val="22"/>
        </w:rPr>
        <w:t xml:space="preserve"> </w:t>
      </w:r>
      <w:r w:rsidR="00106E83" w:rsidRPr="00D76C36">
        <w:rPr>
          <w:rFonts w:asciiTheme="minorHAnsi" w:hAnsiTheme="minorHAnsi" w:cs="Arial"/>
          <w:sz w:val="22"/>
          <w:szCs w:val="22"/>
        </w:rPr>
        <w:t xml:space="preserve">Medium bereits </w:t>
      </w:r>
      <w:r w:rsidR="00D76C36">
        <w:rPr>
          <w:rFonts w:asciiTheme="minorHAnsi" w:hAnsiTheme="minorHAnsi" w:cs="Arial"/>
          <w:sz w:val="22"/>
          <w:szCs w:val="22"/>
        </w:rPr>
        <w:t>schon mal entliehen hatte</w:t>
      </w:r>
      <w:r w:rsidR="00106E83" w:rsidRPr="00D76C36">
        <w:rPr>
          <w:rFonts w:asciiTheme="minorHAnsi" w:hAnsiTheme="minorHAnsi" w:cs="Arial"/>
          <w:sz w:val="22"/>
          <w:szCs w:val="22"/>
        </w:rPr>
        <w:t xml:space="preserve">. </w:t>
      </w:r>
      <w:r w:rsidR="00412570" w:rsidRPr="00D76C36">
        <w:rPr>
          <w:rFonts w:asciiTheme="minorHAnsi" w:hAnsiTheme="minorHAnsi" w:cs="Arial"/>
          <w:sz w:val="22"/>
          <w:szCs w:val="22"/>
        </w:rPr>
        <w:t>Die</w:t>
      </w:r>
      <w:r w:rsidR="001816F3" w:rsidRPr="00D76C36">
        <w:rPr>
          <w:rFonts w:asciiTheme="minorHAnsi" w:hAnsiTheme="minorHAnsi" w:cs="Arial"/>
          <w:sz w:val="22"/>
          <w:szCs w:val="22"/>
        </w:rPr>
        <w:t xml:space="preserve"> Historie </w:t>
      </w:r>
      <w:r w:rsidR="00412570" w:rsidRPr="00D76C36">
        <w:rPr>
          <w:rFonts w:asciiTheme="minorHAnsi" w:hAnsiTheme="minorHAnsi" w:cs="Arial"/>
          <w:sz w:val="22"/>
          <w:szCs w:val="22"/>
        </w:rPr>
        <w:t xml:space="preserve">gilt erst für die ab dem Zeitpunkt </w:t>
      </w:r>
      <w:r w:rsidR="00D76C36">
        <w:rPr>
          <w:rFonts w:asciiTheme="minorHAnsi" w:hAnsiTheme="minorHAnsi" w:cs="Arial"/>
          <w:sz w:val="22"/>
          <w:szCs w:val="22"/>
        </w:rPr>
        <w:t>der Zustimmung ent</w:t>
      </w:r>
      <w:r w:rsidR="00412570" w:rsidRPr="00D76C36">
        <w:rPr>
          <w:rFonts w:asciiTheme="minorHAnsi" w:hAnsiTheme="minorHAnsi" w:cs="Arial"/>
          <w:sz w:val="22"/>
          <w:szCs w:val="22"/>
        </w:rPr>
        <w:t>liehen Medien</w:t>
      </w:r>
      <w:r w:rsidR="001816F3" w:rsidRPr="00D76C36">
        <w:rPr>
          <w:rFonts w:asciiTheme="minorHAnsi" w:hAnsiTheme="minorHAnsi" w:cs="Arial"/>
          <w:sz w:val="22"/>
          <w:szCs w:val="22"/>
        </w:rPr>
        <w:t>.</w:t>
      </w:r>
      <w:r w:rsidR="00106E83" w:rsidRPr="00D76C36">
        <w:rPr>
          <w:rFonts w:asciiTheme="minorHAnsi" w:hAnsiTheme="minorHAnsi" w:cs="Arial"/>
          <w:sz w:val="22"/>
          <w:szCs w:val="22"/>
        </w:rPr>
        <w:t>)</w:t>
      </w: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sym w:font="Wingdings 2" w:char="F0A3"/>
      </w:r>
      <w:r w:rsidRPr="00D76C36">
        <w:rPr>
          <w:rFonts w:asciiTheme="minorHAnsi" w:hAnsiTheme="minorHAnsi" w:cs="Arial"/>
          <w:sz w:val="22"/>
          <w:szCs w:val="22"/>
        </w:rPr>
        <w:t xml:space="preserve"> Ja</w:t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sym w:font="Wingdings 2" w:char="F0A3"/>
      </w:r>
      <w:r w:rsidRPr="00D76C36">
        <w:rPr>
          <w:rFonts w:asciiTheme="minorHAnsi" w:hAnsiTheme="minorHAnsi" w:cs="Arial"/>
          <w:sz w:val="22"/>
          <w:szCs w:val="22"/>
        </w:rPr>
        <w:t xml:space="preserve"> Nein</w:t>
      </w:r>
    </w:p>
    <w:p w:rsidR="00B87F27" w:rsidRPr="00D76C36" w:rsidRDefault="00B87F27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106E83" w:rsidRPr="00D76C36" w:rsidRDefault="00106E83" w:rsidP="00106E83">
      <w:pPr>
        <w:pStyle w:val="Defaul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i/>
          <w:color w:val="92D050"/>
          <w:sz w:val="22"/>
          <w:szCs w:val="22"/>
        </w:rPr>
        <w:t xml:space="preserve">[Nur für Büchereien mit BVS </w:t>
      </w:r>
      <w:proofErr w:type="spellStart"/>
      <w:r w:rsidRPr="00D76C36">
        <w:rPr>
          <w:rFonts w:asciiTheme="minorHAnsi" w:hAnsiTheme="minorHAnsi" w:cs="Arial"/>
          <w:i/>
          <w:color w:val="92D050"/>
          <w:sz w:val="22"/>
          <w:szCs w:val="22"/>
        </w:rPr>
        <w:t>eOPAC</w:t>
      </w:r>
      <w:proofErr w:type="spellEnd"/>
      <w:r w:rsidR="00A6670E" w:rsidRPr="00D76C36">
        <w:rPr>
          <w:rFonts w:asciiTheme="minorHAnsi" w:hAnsiTheme="minorHAnsi" w:cs="Arial"/>
          <w:i/>
          <w:color w:val="92D050"/>
          <w:sz w:val="22"/>
          <w:szCs w:val="22"/>
        </w:rPr>
        <w:t>, ansonsten streichen</w:t>
      </w:r>
      <w:r w:rsidRPr="00D76C36">
        <w:rPr>
          <w:rFonts w:asciiTheme="minorHAnsi" w:hAnsiTheme="minorHAnsi" w:cs="Arial"/>
          <w:i/>
          <w:color w:val="92D050"/>
          <w:sz w:val="22"/>
          <w:szCs w:val="22"/>
        </w:rPr>
        <w:t>]</w:t>
      </w:r>
      <w:r w:rsidRPr="00D76C36">
        <w:rPr>
          <w:rFonts w:asciiTheme="minorHAnsi" w:hAnsiTheme="minorHAnsi" w:cs="Arial"/>
          <w:sz w:val="22"/>
          <w:szCs w:val="22"/>
        </w:rPr>
        <w:br/>
        <w:t xml:space="preserve">Ich möchte mein Leserkonto auch online einsehen und </w:t>
      </w:r>
      <w:proofErr w:type="spellStart"/>
      <w:r w:rsidRPr="00D76C36">
        <w:rPr>
          <w:rFonts w:asciiTheme="minorHAnsi" w:hAnsiTheme="minorHAnsi" w:cs="Arial"/>
          <w:sz w:val="22"/>
          <w:szCs w:val="22"/>
        </w:rPr>
        <w:t>stimme</w:t>
      </w:r>
      <w:proofErr w:type="spellEnd"/>
      <w:r w:rsidRPr="00D76C36">
        <w:rPr>
          <w:rFonts w:asciiTheme="minorHAnsi" w:hAnsiTheme="minorHAnsi" w:cs="Arial"/>
          <w:sz w:val="22"/>
          <w:szCs w:val="22"/>
        </w:rPr>
        <w:t xml:space="preserve"> zu diesem Zweck der Übertragung meiner Leserdaten in den </w:t>
      </w:r>
      <w:proofErr w:type="spellStart"/>
      <w:r w:rsidRPr="00D76C36">
        <w:rPr>
          <w:rFonts w:asciiTheme="minorHAnsi" w:hAnsiTheme="minorHAnsi" w:cs="Arial"/>
          <w:sz w:val="22"/>
          <w:szCs w:val="22"/>
        </w:rPr>
        <w:t>eOPAC</w:t>
      </w:r>
      <w:proofErr w:type="spellEnd"/>
      <w:r w:rsidRPr="00D76C36">
        <w:rPr>
          <w:rFonts w:asciiTheme="minorHAnsi" w:hAnsiTheme="minorHAnsi" w:cs="Arial"/>
          <w:sz w:val="22"/>
          <w:szCs w:val="22"/>
        </w:rPr>
        <w:t xml:space="preserve"> der Bücherei zu.</w:t>
      </w:r>
    </w:p>
    <w:p w:rsidR="00106E83" w:rsidRPr="00D76C36" w:rsidRDefault="00106E83" w:rsidP="00106E8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06E83" w:rsidRPr="00D76C36" w:rsidRDefault="00106E83" w:rsidP="00106E83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sym w:font="Wingdings 2" w:char="F0A3"/>
      </w:r>
      <w:r w:rsidRPr="00D76C36">
        <w:rPr>
          <w:rFonts w:asciiTheme="minorHAnsi" w:hAnsiTheme="minorHAnsi" w:cs="Arial"/>
          <w:sz w:val="22"/>
          <w:szCs w:val="22"/>
        </w:rPr>
        <w:t xml:space="preserve"> Ja</w:t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sym w:font="Wingdings 2" w:char="F0A3"/>
      </w:r>
      <w:r w:rsidRPr="00D76C36">
        <w:rPr>
          <w:rFonts w:asciiTheme="minorHAnsi" w:hAnsiTheme="minorHAnsi" w:cs="Arial"/>
          <w:sz w:val="22"/>
          <w:szCs w:val="22"/>
        </w:rPr>
        <w:t xml:space="preserve"> Nein</w:t>
      </w:r>
    </w:p>
    <w:p w:rsidR="00E311CA" w:rsidRPr="00D76C36" w:rsidRDefault="00E311CA">
      <w:pPr>
        <w:rPr>
          <w:rFonts w:asciiTheme="minorHAnsi" w:hAnsiTheme="minorHAnsi" w:cs="Arial"/>
          <w:color w:val="000000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br w:type="page"/>
      </w:r>
    </w:p>
    <w:p w:rsidR="00106E83" w:rsidRPr="00D76C36" w:rsidRDefault="00106E83" w:rsidP="00C3565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06E83" w:rsidRPr="00D76C36" w:rsidRDefault="00106E83" w:rsidP="00C35657">
      <w:pPr>
        <w:pStyle w:val="Default"/>
        <w:ind w:firstLine="708"/>
        <w:rPr>
          <w:rFonts w:asciiTheme="minorHAnsi" w:hAnsiTheme="minorHAnsi" w:cs="Arial"/>
          <w:i/>
          <w:sz w:val="22"/>
          <w:szCs w:val="22"/>
        </w:rPr>
      </w:pPr>
      <w:r w:rsidRPr="00D76C36">
        <w:rPr>
          <w:rFonts w:asciiTheme="minorHAnsi" w:hAnsiTheme="minorHAnsi" w:cs="Arial"/>
          <w:i/>
          <w:color w:val="92D050"/>
          <w:sz w:val="22"/>
          <w:szCs w:val="22"/>
        </w:rPr>
        <w:t>[Nur für Büchereien mit Newsletter-Service</w:t>
      </w:r>
      <w:r w:rsidR="00A6670E" w:rsidRPr="00D76C36">
        <w:rPr>
          <w:rFonts w:asciiTheme="minorHAnsi" w:hAnsiTheme="minorHAnsi" w:cs="Arial"/>
          <w:i/>
          <w:color w:val="92D050"/>
          <w:sz w:val="22"/>
          <w:szCs w:val="22"/>
        </w:rPr>
        <w:t>, ansonsten streichen</w:t>
      </w:r>
      <w:r w:rsidRPr="00D76C36">
        <w:rPr>
          <w:rFonts w:asciiTheme="minorHAnsi" w:hAnsiTheme="minorHAnsi" w:cs="Arial"/>
          <w:i/>
          <w:color w:val="92D050"/>
          <w:sz w:val="22"/>
          <w:szCs w:val="22"/>
        </w:rPr>
        <w:t>]</w:t>
      </w:r>
    </w:p>
    <w:p w:rsidR="00106E83" w:rsidRPr="00D76C36" w:rsidRDefault="00106E83" w:rsidP="00C35657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>Ich möchte regelmäßi</w:t>
      </w:r>
      <w:r w:rsidR="00C35657" w:rsidRPr="00D76C36">
        <w:rPr>
          <w:rFonts w:asciiTheme="minorHAnsi" w:hAnsiTheme="minorHAnsi" w:cs="Arial"/>
          <w:sz w:val="22"/>
          <w:szCs w:val="22"/>
        </w:rPr>
        <w:t>g per e</w:t>
      </w:r>
      <w:r w:rsidRPr="00D76C36">
        <w:rPr>
          <w:rFonts w:asciiTheme="minorHAnsi" w:hAnsiTheme="minorHAnsi" w:cs="Arial"/>
          <w:sz w:val="22"/>
          <w:szCs w:val="22"/>
        </w:rPr>
        <w:t xml:space="preserve">Mail von der Katholischen Öffentlichen Bücherei [St. </w:t>
      </w:r>
      <w:proofErr w:type="spellStart"/>
      <w:r w:rsidRPr="00D76C36">
        <w:rPr>
          <w:rFonts w:asciiTheme="minorHAnsi" w:hAnsiTheme="minorHAnsi" w:cs="Arial"/>
          <w:sz w:val="22"/>
          <w:szCs w:val="22"/>
        </w:rPr>
        <w:t>Nimmerlein</w:t>
      </w:r>
      <w:proofErr w:type="spellEnd"/>
      <w:r w:rsidRPr="00D76C36">
        <w:rPr>
          <w:rFonts w:asciiTheme="minorHAnsi" w:hAnsiTheme="minorHAnsi" w:cs="Arial"/>
          <w:sz w:val="22"/>
          <w:szCs w:val="22"/>
        </w:rPr>
        <w:t>] in [Büchereiort] Informationen erhalten (z. B. über neue Medien im Bestand, Veranstaltungen, geänderte Öffnungszeiten o. ä.).</w:t>
      </w:r>
    </w:p>
    <w:p w:rsidR="00106E83" w:rsidRPr="00D76C36" w:rsidRDefault="00106E83" w:rsidP="00106E8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106E83" w:rsidRPr="00D76C36" w:rsidRDefault="00106E83" w:rsidP="00106E83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sym w:font="Wingdings 2" w:char="F0A3"/>
      </w:r>
      <w:r w:rsidRPr="00D76C36">
        <w:rPr>
          <w:rFonts w:asciiTheme="minorHAnsi" w:hAnsiTheme="minorHAnsi" w:cs="Arial"/>
          <w:sz w:val="22"/>
          <w:szCs w:val="22"/>
        </w:rPr>
        <w:t xml:space="preserve"> Ja</w:t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sym w:font="Wingdings 2" w:char="F0A3"/>
      </w:r>
      <w:r w:rsidRPr="00D76C36">
        <w:rPr>
          <w:rFonts w:asciiTheme="minorHAnsi" w:hAnsiTheme="minorHAnsi" w:cs="Arial"/>
          <w:sz w:val="22"/>
          <w:szCs w:val="22"/>
        </w:rPr>
        <w:t xml:space="preserve"> Nein</w:t>
      </w:r>
    </w:p>
    <w:p w:rsidR="00106E83" w:rsidRPr="00D76C36" w:rsidRDefault="00106E83" w:rsidP="00C3565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C35657" w:rsidRPr="00D76C36" w:rsidRDefault="00106E83" w:rsidP="00E311CA">
      <w:pPr>
        <w:pStyle w:val="Default"/>
        <w:ind w:left="360" w:firstLine="348"/>
        <w:rPr>
          <w:rFonts w:asciiTheme="minorHAnsi" w:hAnsiTheme="minorHAnsi" w:cs="Arial"/>
          <w:i/>
          <w:sz w:val="22"/>
          <w:szCs w:val="22"/>
        </w:rPr>
      </w:pPr>
      <w:r w:rsidRPr="00D76C36">
        <w:rPr>
          <w:rFonts w:asciiTheme="minorHAnsi" w:hAnsiTheme="minorHAnsi" w:cs="Arial"/>
          <w:i/>
          <w:color w:val="92D050"/>
          <w:sz w:val="22"/>
          <w:szCs w:val="22"/>
        </w:rPr>
        <w:t>[Nur für Büchereien mit öffentlichen Internetarbeitsplätzen</w:t>
      </w:r>
      <w:r w:rsidR="00A6670E" w:rsidRPr="00D76C36">
        <w:rPr>
          <w:rFonts w:asciiTheme="minorHAnsi" w:hAnsiTheme="minorHAnsi" w:cs="Arial"/>
          <w:i/>
          <w:color w:val="92D050"/>
          <w:sz w:val="22"/>
          <w:szCs w:val="22"/>
        </w:rPr>
        <w:t>, ansonsten streichen</w:t>
      </w:r>
      <w:r w:rsidRPr="00D76C36">
        <w:rPr>
          <w:rFonts w:asciiTheme="minorHAnsi" w:hAnsiTheme="minorHAnsi" w:cs="Arial"/>
          <w:i/>
          <w:color w:val="92D050"/>
          <w:sz w:val="22"/>
          <w:szCs w:val="22"/>
        </w:rPr>
        <w:t>]</w:t>
      </w:r>
    </w:p>
    <w:p w:rsidR="00106E83" w:rsidRPr="00D76C36" w:rsidRDefault="00106E83" w:rsidP="00C35657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 xml:space="preserve">Ich erkenne die zusätzliche Internet-Benutzungsordnung der Katholischen Öffentlichen Bücherei </w:t>
      </w:r>
      <w:r w:rsidRPr="00D76C36">
        <w:rPr>
          <w:rFonts w:asciiTheme="minorHAnsi" w:hAnsiTheme="minorHAnsi" w:cs="Arial"/>
          <w:color w:val="auto"/>
          <w:sz w:val="22"/>
          <w:szCs w:val="22"/>
        </w:rPr>
        <w:t>[</w:t>
      </w:r>
      <w:r w:rsidRPr="00D76C36">
        <w:rPr>
          <w:rFonts w:asciiTheme="minorHAnsi" w:hAnsiTheme="minorHAnsi" w:cs="Arial"/>
          <w:iCs/>
          <w:color w:val="92D050"/>
          <w:sz w:val="22"/>
          <w:szCs w:val="22"/>
        </w:rPr>
        <w:t xml:space="preserve">St. </w:t>
      </w:r>
      <w:proofErr w:type="spellStart"/>
      <w:r w:rsidRPr="00D76C36">
        <w:rPr>
          <w:rFonts w:asciiTheme="minorHAnsi" w:hAnsiTheme="minorHAnsi" w:cs="Arial"/>
          <w:iCs/>
          <w:color w:val="92D050"/>
          <w:sz w:val="22"/>
          <w:szCs w:val="22"/>
        </w:rPr>
        <w:t>Nimmerlein</w:t>
      </w:r>
      <w:proofErr w:type="spellEnd"/>
      <w:r w:rsidRPr="00D76C36">
        <w:rPr>
          <w:rFonts w:asciiTheme="minorHAnsi" w:hAnsiTheme="minorHAnsi" w:cs="Arial"/>
          <w:color w:val="auto"/>
          <w:sz w:val="22"/>
          <w:szCs w:val="22"/>
        </w:rPr>
        <w:t>]</w:t>
      </w:r>
      <w:r w:rsidRPr="00D76C36">
        <w:rPr>
          <w:rFonts w:asciiTheme="minorHAnsi" w:hAnsiTheme="minorHAnsi" w:cs="Arial"/>
          <w:sz w:val="22"/>
          <w:szCs w:val="22"/>
        </w:rPr>
        <w:t xml:space="preserve"> in </w:t>
      </w:r>
      <w:r w:rsidRPr="00D76C36">
        <w:rPr>
          <w:rFonts w:asciiTheme="minorHAnsi" w:hAnsiTheme="minorHAnsi" w:cs="Arial"/>
          <w:color w:val="auto"/>
          <w:sz w:val="22"/>
          <w:szCs w:val="22"/>
        </w:rPr>
        <w:t>[</w:t>
      </w:r>
      <w:r w:rsidRPr="00D76C36">
        <w:rPr>
          <w:rFonts w:asciiTheme="minorHAnsi" w:hAnsiTheme="minorHAnsi" w:cs="Arial"/>
          <w:color w:val="92D050"/>
          <w:sz w:val="22"/>
          <w:szCs w:val="22"/>
        </w:rPr>
        <w:t>Büchereiort</w:t>
      </w:r>
      <w:r w:rsidRPr="00D76C36">
        <w:rPr>
          <w:rFonts w:asciiTheme="minorHAnsi" w:hAnsiTheme="minorHAnsi" w:cs="Arial"/>
          <w:color w:val="auto"/>
          <w:sz w:val="22"/>
          <w:szCs w:val="22"/>
        </w:rPr>
        <w:t>]</w:t>
      </w:r>
      <w:r w:rsidRPr="00D76C36">
        <w:rPr>
          <w:rFonts w:asciiTheme="minorHAnsi" w:hAnsiTheme="minorHAnsi" w:cs="Arial"/>
          <w:sz w:val="22"/>
          <w:szCs w:val="22"/>
        </w:rPr>
        <w:t xml:space="preserve"> in ihrer jeweils gültigen Fassung an.</w:t>
      </w:r>
      <w:r w:rsidR="0053565C" w:rsidRPr="00D76C36">
        <w:rPr>
          <w:rFonts w:asciiTheme="minorHAnsi" w:hAnsiTheme="minorHAnsi" w:cs="Arial"/>
          <w:sz w:val="22"/>
          <w:szCs w:val="22"/>
        </w:rPr>
        <w:br/>
      </w:r>
    </w:p>
    <w:p w:rsidR="00106E83" w:rsidRPr="00D76C36" w:rsidRDefault="00106E83" w:rsidP="00C35657">
      <w:pPr>
        <w:pStyle w:val="Default"/>
        <w:numPr>
          <w:ilvl w:val="0"/>
          <w:numId w:val="1"/>
        </w:numPr>
        <w:jc w:val="center"/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sym w:font="Wingdings 2" w:char="F0A3"/>
      </w:r>
      <w:r w:rsidRPr="00D76C36">
        <w:rPr>
          <w:rFonts w:asciiTheme="minorHAnsi" w:hAnsiTheme="minorHAnsi" w:cs="Arial"/>
          <w:sz w:val="22"/>
          <w:szCs w:val="22"/>
        </w:rPr>
        <w:t xml:space="preserve"> Ja</w:t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tab/>
      </w:r>
      <w:r w:rsidRPr="00D76C36">
        <w:rPr>
          <w:rFonts w:asciiTheme="minorHAnsi" w:hAnsiTheme="minorHAnsi" w:cs="Arial"/>
          <w:sz w:val="22"/>
          <w:szCs w:val="22"/>
        </w:rPr>
        <w:sym w:font="Wingdings 2" w:char="F0A3"/>
      </w:r>
      <w:r w:rsidRPr="00D76C36">
        <w:rPr>
          <w:rFonts w:asciiTheme="minorHAnsi" w:hAnsiTheme="minorHAnsi" w:cs="Arial"/>
          <w:sz w:val="22"/>
          <w:szCs w:val="22"/>
        </w:rPr>
        <w:t xml:space="preserve"> Nein</w:t>
      </w:r>
    </w:p>
    <w:p w:rsidR="00B87F27" w:rsidRPr="00D76C36" w:rsidRDefault="00B87F27" w:rsidP="00C3565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9F5A00" w:rsidRPr="00D76C36" w:rsidRDefault="009F5A00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B87F27" w:rsidRPr="00D76C36" w:rsidRDefault="00D25C09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color w:val="auto"/>
          <w:sz w:val="22"/>
          <w:szCs w:val="22"/>
        </w:rPr>
        <w:t>[</w:t>
      </w:r>
      <w:r w:rsidRPr="00D76C36">
        <w:rPr>
          <w:rFonts w:asciiTheme="minorHAnsi" w:hAnsiTheme="minorHAnsi" w:cs="Arial"/>
          <w:color w:val="92D050"/>
          <w:sz w:val="22"/>
          <w:szCs w:val="22"/>
        </w:rPr>
        <w:t>Büchereiort</w:t>
      </w:r>
      <w:r w:rsidR="00B87F27" w:rsidRPr="00D76C36">
        <w:rPr>
          <w:rFonts w:asciiTheme="minorHAnsi" w:hAnsiTheme="minorHAnsi" w:cs="Arial"/>
          <w:color w:val="auto"/>
          <w:sz w:val="22"/>
          <w:szCs w:val="22"/>
        </w:rPr>
        <w:t>]</w:t>
      </w:r>
      <w:r w:rsidR="00B87F27" w:rsidRPr="00D76C36">
        <w:rPr>
          <w:rFonts w:asciiTheme="minorHAnsi" w:hAnsiTheme="minorHAnsi" w:cs="Arial"/>
          <w:sz w:val="22"/>
          <w:szCs w:val="22"/>
        </w:rPr>
        <w:t xml:space="preserve">, den </w:t>
      </w:r>
    </w:p>
    <w:p w:rsidR="00B87F27" w:rsidRPr="00D76C36" w:rsidRDefault="00B87F2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87F27" w:rsidRPr="00D76C36" w:rsidRDefault="00B87F27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E311CA" w:rsidRPr="00D76C36" w:rsidRDefault="00E311CA">
      <w:pPr>
        <w:pStyle w:val="Default"/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C35657" w:rsidRPr="00D76C36" w:rsidRDefault="00B87F27">
      <w:pPr>
        <w:rPr>
          <w:rStyle w:val="DefaultZchn"/>
          <w:rFonts w:asciiTheme="minorHAnsi" w:hAnsiTheme="minorHAnsi" w:cs="Arial"/>
          <w:sz w:val="22"/>
          <w:szCs w:val="22"/>
        </w:rPr>
      </w:pPr>
      <w:r w:rsidRPr="00D76C36">
        <w:rPr>
          <w:rFonts w:asciiTheme="minorHAnsi" w:hAnsiTheme="minorHAnsi" w:cs="Arial"/>
          <w:sz w:val="22"/>
          <w:szCs w:val="22"/>
        </w:rPr>
        <w:t>Unterschrift</w:t>
      </w:r>
      <w:r w:rsidRPr="00D76C36">
        <w:rPr>
          <w:rStyle w:val="DefaultZchn"/>
          <w:rFonts w:asciiTheme="minorHAnsi" w:hAnsiTheme="minorHAnsi" w:cs="Arial"/>
          <w:sz w:val="22"/>
          <w:szCs w:val="22"/>
        </w:rPr>
        <w:t xml:space="preserve">: (Bei Kindern </w:t>
      </w:r>
      <w:r w:rsidR="00106E83" w:rsidRPr="00D76C36">
        <w:rPr>
          <w:rStyle w:val="DefaultZchn"/>
          <w:rFonts w:asciiTheme="minorHAnsi" w:hAnsiTheme="minorHAnsi" w:cs="Arial"/>
          <w:sz w:val="22"/>
          <w:szCs w:val="22"/>
        </w:rPr>
        <w:t xml:space="preserve">vor Vollendung des </w:t>
      </w:r>
      <w:r w:rsidRPr="00D76C36">
        <w:rPr>
          <w:rStyle w:val="DefaultZchn"/>
          <w:rFonts w:asciiTheme="minorHAnsi" w:hAnsiTheme="minorHAnsi" w:cs="Arial"/>
          <w:sz w:val="22"/>
          <w:szCs w:val="22"/>
        </w:rPr>
        <w:t>1</w:t>
      </w:r>
      <w:r w:rsidR="00106E83" w:rsidRPr="00D76C36">
        <w:rPr>
          <w:rStyle w:val="DefaultZchn"/>
          <w:rFonts w:asciiTheme="minorHAnsi" w:hAnsiTheme="minorHAnsi" w:cs="Arial"/>
          <w:sz w:val="22"/>
          <w:szCs w:val="22"/>
        </w:rPr>
        <w:t>6</w:t>
      </w:r>
      <w:r w:rsidRPr="00D76C36">
        <w:rPr>
          <w:rStyle w:val="DefaultZchn"/>
          <w:rFonts w:asciiTheme="minorHAnsi" w:hAnsiTheme="minorHAnsi" w:cs="Arial"/>
          <w:sz w:val="22"/>
          <w:szCs w:val="22"/>
        </w:rPr>
        <w:t xml:space="preserve"> </w:t>
      </w:r>
      <w:r w:rsidR="00106E83" w:rsidRPr="00D76C36">
        <w:rPr>
          <w:rStyle w:val="DefaultZchn"/>
          <w:rFonts w:asciiTheme="minorHAnsi" w:hAnsiTheme="minorHAnsi" w:cs="Arial"/>
          <w:sz w:val="22"/>
          <w:szCs w:val="22"/>
        </w:rPr>
        <w:t>Lebensj</w:t>
      </w:r>
      <w:r w:rsidRPr="00D76C36">
        <w:rPr>
          <w:rStyle w:val="DefaultZchn"/>
          <w:rFonts w:asciiTheme="minorHAnsi" w:hAnsiTheme="minorHAnsi" w:cs="Arial"/>
          <w:sz w:val="22"/>
          <w:szCs w:val="22"/>
        </w:rPr>
        <w:t>ahre</w:t>
      </w:r>
      <w:r w:rsidR="00A6670E" w:rsidRPr="00D76C36">
        <w:rPr>
          <w:rStyle w:val="DefaultZchn"/>
          <w:rFonts w:asciiTheme="minorHAnsi" w:hAnsiTheme="minorHAnsi" w:cs="Arial"/>
          <w:sz w:val="22"/>
          <w:szCs w:val="22"/>
        </w:rPr>
        <w:t>s</w:t>
      </w:r>
      <w:r w:rsidRPr="00D76C36">
        <w:rPr>
          <w:rStyle w:val="DefaultZchn"/>
          <w:rFonts w:asciiTheme="minorHAnsi" w:hAnsiTheme="minorHAnsi" w:cs="Arial"/>
          <w:sz w:val="22"/>
          <w:szCs w:val="22"/>
        </w:rPr>
        <w:t>: Unterschrift des/der Erziehungsberechtigten)</w:t>
      </w:r>
    </w:p>
    <w:sectPr w:rsidR="00C35657" w:rsidRPr="00D76C3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F8" w:rsidRDefault="006747F8" w:rsidP="00C35657">
      <w:r>
        <w:separator/>
      </w:r>
    </w:p>
  </w:endnote>
  <w:endnote w:type="continuationSeparator" w:id="0">
    <w:p w:rsidR="006747F8" w:rsidRDefault="006747F8" w:rsidP="00C3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1CA" w:rsidRDefault="00E311CA">
    <w:pPr>
      <w:pStyle w:val="Fuzeile"/>
    </w:pPr>
    <w:r w:rsidRPr="0053565C">
      <w:rPr>
        <w:rFonts w:ascii="Myriad Pro" w:hAnsi="Myriad Pro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B721FC7" wp14:editId="5439E371">
          <wp:simplePos x="0" y="0"/>
          <wp:positionH relativeFrom="column">
            <wp:posOffset>5773699</wp:posOffset>
          </wp:positionH>
          <wp:positionV relativeFrom="paragraph">
            <wp:posOffset>-264541</wp:posOffset>
          </wp:positionV>
          <wp:extent cx="870585" cy="850265"/>
          <wp:effectExtent l="0" t="0" r="5715" b="6985"/>
          <wp:wrapTight wrapText="bothSides">
            <wp:wrapPolygon edited="0">
              <wp:start x="0" y="0"/>
              <wp:lineTo x="0" y="21294"/>
              <wp:lineTo x="21269" y="21294"/>
              <wp:lineTo x="21269" y="0"/>
              <wp:lineTo x="0" y="0"/>
            </wp:wrapPolygon>
          </wp:wrapTight>
          <wp:docPr id="10" name="Bild 10" descr="170101-Ecke-Entdecke-die-Welt-Buecherei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70101-Ecke-Entdecke-die-Welt-Buecherei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F8" w:rsidRDefault="006747F8" w:rsidP="00C35657">
      <w:r>
        <w:separator/>
      </w:r>
    </w:p>
  </w:footnote>
  <w:footnote w:type="continuationSeparator" w:id="0">
    <w:p w:rsidR="006747F8" w:rsidRDefault="006747F8" w:rsidP="00C3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6575E"/>
    <w:multiLevelType w:val="hybridMultilevel"/>
    <w:tmpl w:val="C4AC7C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7501"/>
    <w:multiLevelType w:val="hybridMultilevel"/>
    <w:tmpl w:val="86A298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09"/>
    <w:rsid w:val="000A22D3"/>
    <w:rsid w:val="000A4986"/>
    <w:rsid w:val="00106E83"/>
    <w:rsid w:val="00174075"/>
    <w:rsid w:val="001816F3"/>
    <w:rsid w:val="003652CF"/>
    <w:rsid w:val="003C1A16"/>
    <w:rsid w:val="00412570"/>
    <w:rsid w:val="004E39F1"/>
    <w:rsid w:val="00500F65"/>
    <w:rsid w:val="005266B2"/>
    <w:rsid w:val="0053565C"/>
    <w:rsid w:val="005659C6"/>
    <w:rsid w:val="005E35C8"/>
    <w:rsid w:val="005F75F6"/>
    <w:rsid w:val="006747F8"/>
    <w:rsid w:val="00683377"/>
    <w:rsid w:val="006D4597"/>
    <w:rsid w:val="00802E2A"/>
    <w:rsid w:val="009F5A00"/>
    <w:rsid w:val="00A6670E"/>
    <w:rsid w:val="00AC18D9"/>
    <w:rsid w:val="00AF083B"/>
    <w:rsid w:val="00B87F27"/>
    <w:rsid w:val="00C35657"/>
    <w:rsid w:val="00C53B64"/>
    <w:rsid w:val="00D25C09"/>
    <w:rsid w:val="00D76C36"/>
    <w:rsid w:val="00DA7920"/>
    <w:rsid w:val="00E22606"/>
    <w:rsid w:val="00E311CA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D925503-F810-40E2-845F-C77C23D3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pPr>
      <w:autoSpaceDE w:val="0"/>
      <w:autoSpaceDN w:val="0"/>
      <w:adjustRightInd w:val="0"/>
    </w:pPr>
    <w:rPr>
      <w:rFonts w:ascii="Frutiger" w:hAnsi="Frutiger"/>
      <w:color w:val="000000"/>
      <w:sz w:val="24"/>
      <w:szCs w:val="24"/>
    </w:rPr>
  </w:style>
  <w:style w:type="character" w:customStyle="1" w:styleId="DefaultZchn">
    <w:name w:val="Default Zchn"/>
    <w:link w:val="Default"/>
    <w:rsid w:val="00D25C09"/>
    <w:rPr>
      <w:rFonts w:ascii="Frutiger" w:hAnsi="Frutiger"/>
      <w:color w:val="000000"/>
      <w:sz w:val="24"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5659C6"/>
    <w:pPr>
      <w:ind w:left="708"/>
    </w:pPr>
  </w:style>
  <w:style w:type="paragraph" w:styleId="Kopfzeile">
    <w:name w:val="header"/>
    <w:basedOn w:val="Standard"/>
    <w:link w:val="KopfzeileZchn"/>
    <w:rsid w:val="00C356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35657"/>
    <w:rPr>
      <w:sz w:val="24"/>
      <w:szCs w:val="24"/>
    </w:rPr>
  </w:style>
  <w:style w:type="paragraph" w:styleId="Fuzeile">
    <w:name w:val="footer"/>
    <w:basedOn w:val="Standard"/>
    <w:link w:val="FuzeileZchn"/>
    <w:rsid w:val="00C356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3565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E311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31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B50F-D2EF-4994-846F-19A61D36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Benutzungsordnung</vt:lpstr>
    </vt:vector>
  </TitlesOfParts>
  <Company>Bildungswerk Zentrale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Benutzungsordnung</dc:title>
  <dc:subject/>
  <dc:creator>Marcus Schaaff</dc:creator>
  <cp:keywords/>
  <cp:lastModifiedBy>Judith Meter</cp:lastModifiedBy>
  <cp:revision>3</cp:revision>
  <cp:lastPrinted>2019-03-19T13:04:00Z</cp:lastPrinted>
  <dcterms:created xsi:type="dcterms:W3CDTF">2019-03-19T13:05:00Z</dcterms:created>
  <dcterms:modified xsi:type="dcterms:W3CDTF">2021-05-31T06:46:00Z</dcterms:modified>
</cp:coreProperties>
</file>