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C8FBA" w14:textId="5912F49A" w:rsidR="009B3E4B" w:rsidRDefault="009B3E4B" w:rsidP="001E5F40">
      <w:pPr>
        <w:pStyle w:val="KeinLeerraum"/>
        <w:spacing w:after="120"/>
      </w:pPr>
      <w:r>
        <w:t>17. Sonntag im Jahreskreis – 27. Juli 2025 - Fürbitten</w:t>
      </w:r>
    </w:p>
    <w:p w14:paraId="2B5ED8BC" w14:textId="77777777" w:rsidR="007D7DD9" w:rsidRDefault="007D7DD9" w:rsidP="001E5F40">
      <w:pPr>
        <w:pStyle w:val="KeinLeerraum"/>
        <w:spacing w:after="120"/>
      </w:pPr>
    </w:p>
    <w:p w14:paraId="70AD5F30" w14:textId="77777777" w:rsidR="00B5422B" w:rsidRDefault="00044291" w:rsidP="001E5F40">
      <w:pPr>
        <w:pStyle w:val="KeinLeerraum"/>
        <w:spacing w:after="120"/>
      </w:pPr>
      <w:r>
        <w:t xml:space="preserve">Jesus lehrt seine Jünger beten </w:t>
      </w:r>
      <w:r w:rsidR="001E5F40">
        <w:br/>
      </w:r>
      <w:r>
        <w:t xml:space="preserve">und ermutigt uns, </w:t>
      </w:r>
      <w:r w:rsidR="001E5F40">
        <w:br/>
        <w:t xml:space="preserve">   </w:t>
      </w:r>
      <w:r>
        <w:t xml:space="preserve">dass wir uns mit unseren Bitten an Gott wenden. </w:t>
      </w:r>
      <w:r w:rsidR="001E5F40">
        <w:br/>
      </w:r>
      <w:r>
        <w:t>So bitten wir:</w:t>
      </w:r>
    </w:p>
    <w:p w14:paraId="4629ABCC" w14:textId="25514339" w:rsidR="001E5F40" w:rsidRPr="009B3E4B" w:rsidRDefault="00044291" w:rsidP="001E5F40">
      <w:pPr>
        <w:pStyle w:val="KeinLeerraum"/>
        <w:spacing w:after="120"/>
        <w:rPr>
          <w:b/>
          <w:i/>
        </w:rPr>
      </w:pPr>
      <w:r>
        <w:t xml:space="preserve">Für alle, die voll Hoffnung </w:t>
      </w:r>
      <w:r w:rsidR="007D7DD9">
        <w:t>beten,</w:t>
      </w:r>
      <w:r w:rsidR="001E5F40">
        <w:br/>
      </w:r>
      <w:r>
        <w:t>für alle, die in Not und schw</w:t>
      </w:r>
      <w:r w:rsidR="007D7DD9">
        <w:t>eren Zeiten am Gebet festhalten,</w:t>
      </w:r>
      <w:r w:rsidR="001E5F40">
        <w:br/>
      </w:r>
      <w:r>
        <w:t xml:space="preserve">für </w:t>
      </w:r>
      <w:r w:rsidR="001E5F40">
        <w:t>die vielen Menschen</w:t>
      </w:r>
      <w:r>
        <w:t>, die sich schwer tun zu beten.</w:t>
      </w:r>
      <w:r w:rsidR="001E5F40">
        <w:br/>
      </w:r>
      <w:r w:rsidR="001E5F40" w:rsidRPr="009B3E4B">
        <w:rPr>
          <w:b/>
          <w:i/>
        </w:rPr>
        <w:t>V: Vater im Himmel. / A: Wir bitten dich, erhöre uns.</w:t>
      </w:r>
      <w:r w:rsidR="009B3E4B">
        <w:rPr>
          <w:b/>
          <w:i/>
        </w:rPr>
        <w:br/>
      </w:r>
      <w:r w:rsidR="009B3E4B" w:rsidRPr="009B3E4B">
        <w:rPr>
          <w:i/>
          <w:sz w:val="18"/>
        </w:rPr>
        <w:t>(oder GL 232 – Dein Reich komme – Maranatha)</w:t>
      </w:r>
    </w:p>
    <w:p w14:paraId="47B09896" w14:textId="626090F1" w:rsidR="001E5F40" w:rsidRPr="00B2368E" w:rsidRDefault="00044291" w:rsidP="001E5F40">
      <w:pPr>
        <w:pStyle w:val="KeinLeerraum"/>
        <w:spacing w:after="120"/>
        <w:rPr>
          <w:b/>
          <w:i/>
        </w:rPr>
      </w:pPr>
      <w:r>
        <w:t xml:space="preserve">Für alle Menschen, die </w:t>
      </w:r>
      <w:r w:rsidR="001E5F40">
        <w:t xml:space="preserve">Gott </w:t>
      </w:r>
      <w:r>
        <w:t xml:space="preserve">in ihrer </w:t>
      </w:r>
      <w:r w:rsidR="001E5F40">
        <w:t xml:space="preserve">eigenen </w:t>
      </w:r>
      <w:r>
        <w:t>religiösen Tradition</w:t>
      </w:r>
      <w:r w:rsidR="007D7DD9">
        <w:t xml:space="preserve"> anrufen,</w:t>
      </w:r>
      <w:r w:rsidR="001E5F40">
        <w:br/>
      </w:r>
      <w:r>
        <w:t>für alle, die das Miteinande</w:t>
      </w:r>
      <w:r w:rsidR="007D7DD9">
        <w:t>r der Religionen fördern wollen,</w:t>
      </w:r>
      <w:r w:rsidR="001E5F40">
        <w:br/>
      </w:r>
      <w:r w:rsidR="007D7DD9">
        <w:t xml:space="preserve">für </w:t>
      </w:r>
      <w:r w:rsidR="001E5F40">
        <w:t>so viele Menschen</w:t>
      </w:r>
      <w:r w:rsidR="00E82113">
        <w:t xml:space="preserve"> in</w:t>
      </w:r>
      <w:r w:rsidR="007D7DD9">
        <w:t xml:space="preserve"> Konflikten, </w:t>
      </w:r>
      <w:r w:rsidR="009B3E4B">
        <w:br/>
        <w:t xml:space="preserve">   </w:t>
      </w:r>
      <w:r w:rsidR="007D7DD9">
        <w:t xml:space="preserve">die </w:t>
      </w:r>
      <w:r w:rsidR="00E82113">
        <w:t xml:space="preserve">angeblich der </w:t>
      </w:r>
      <w:r w:rsidR="007D7DD9">
        <w:t xml:space="preserve">Streit </w:t>
      </w:r>
      <w:r w:rsidR="00E82113">
        <w:t xml:space="preserve">zwischen </w:t>
      </w:r>
      <w:r w:rsidR="007D7DD9">
        <w:t>Religionen verstärkt.</w:t>
      </w:r>
      <w:r w:rsidR="001E5F40">
        <w:br/>
      </w:r>
      <w:r w:rsidR="001E5F40" w:rsidRPr="00B2368E">
        <w:rPr>
          <w:b/>
          <w:i/>
        </w:rPr>
        <w:t>V: Vater im Himmel. / A: Wir bitten dich, erhöre uns.</w:t>
      </w:r>
    </w:p>
    <w:p w14:paraId="5CDA8669" w14:textId="2E4CA682" w:rsidR="001E5F40" w:rsidRPr="00B2368E" w:rsidRDefault="007D7DD9" w:rsidP="001E5F40">
      <w:pPr>
        <w:pStyle w:val="KeinLeerraum"/>
        <w:spacing w:after="120"/>
        <w:rPr>
          <w:b/>
          <w:i/>
        </w:rPr>
      </w:pPr>
      <w:r>
        <w:t>Für die Menschen im Heiligen Land und im ganzen Nahen Osten,</w:t>
      </w:r>
      <w:r w:rsidR="001E5F40">
        <w:br/>
      </w:r>
      <w:r>
        <w:t>für die Menschen in der Ukraine und in anderen Kriegsgebieten der Erde,</w:t>
      </w:r>
      <w:r w:rsidR="001E5F40">
        <w:br/>
      </w:r>
      <w:r>
        <w:t xml:space="preserve">für </w:t>
      </w:r>
      <w:r w:rsidR="00E82113">
        <w:t>Machthaber</w:t>
      </w:r>
      <w:r>
        <w:t>, die ihre Herrschaft auf Kosten anderer durchsetzen.</w:t>
      </w:r>
      <w:r w:rsidR="001E5F40">
        <w:br/>
      </w:r>
      <w:r w:rsidR="001E5F40" w:rsidRPr="00B2368E">
        <w:rPr>
          <w:b/>
          <w:i/>
        </w:rPr>
        <w:t>V: Vater im Himmel. / A: Wir bitten dich, erhöre uns.</w:t>
      </w:r>
    </w:p>
    <w:p w14:paraId="466354C4" w14:textId="4D9C979A" w:rsidR="007D7DD9" w:rsidRPr="00B2368E" w:rsidRDefault="007D7DD9" w:rsidP="001E5F40">
      <w:pPr>
        <w:pStyle w:val="KeinLeerraum"/>
        <w:spacing w:after="120"/>
        <w:rPr>
          <w:b/>
          <w:i/>
        </w:rPr>
      </w:pPr>
      <w:r>
        <w:t xml:space="preserve">Für die Kinder, Frauen und Männer, </w:t>
      </w:r>
      <w:r w:rsidR="001E5F40">
        <w:br/>
        <w:t xml:space="preserve">   </w:t>
      </w:r>
      <w:r>
        <w:t xml:space="preserve">die in Gaza an Hunger leiden </w:t>
      </w:r>
      <w:r w:rsidR="001E5F40">
        <w:br/>
        <w:t xml:space="preserve">      </w:t>
      </w:r>
      <w:r>
        <w:t>und deren Lage immer verzweifelter wird,</w:t>
      </w:r>
      <w:r w:rsidR="001E5F40">
        <w:br/>
      </w:r>
      <w:r>
        <w:t>für alle, die dort und in anderen Notlagen helfen,</w:t>
      </w:r>
      <w:r w:rsidR="001E5F40">
        <w:br/>
      </w:r>
      <w:r>
        <w:t xml:space="preserve">für </w:t>
      </w:r>
      <w:r w:rsidR="00E82113">
        <w:t>die vielen Menschen</w:t>
      </w:r>
      <w:r>
        <w:t xml:space="preserve">, die </w:t>
      </w:r>
      <w:r w:rsidR="00E82113">
        <w:t xml:space="preserve">sich </w:t>
      </w:r>
      <w:r>
        <w:t xml:space="preserve">politisch und gesellschaftlich </w:t>
      </w:r>
      <w:r w:rsidR="001E5F40">
        <w:br/>
        <w:t xml:space="preserve">   </w:t>
      </w:r>
      <w:r>
        <w:t>für Gerechtigkeit</w:t>
      </w:r>
      <w:r w:rsidR="00AB6EBE">
        <w:t xml:space="preserve"> und Frieden einsetzen</w:t>
      </w:r>
      <w:r>
        <w:t>.</w:t>
      </w:r>
      <w:r w:rsidR="001E5F40">
        <w:br/>
      </w:r>
      <w:r w:rsidR="001E5F40" w:rsidRPr="00B2368E">
        <w:rPr>
          <w:b/>
          <w:i/>
        </w:rPr>
        <w:t>V: Vater im Himmel. / A: Wir bitten dich, erhöre uns.</w:t>
      </w:r>
    </w:p>
    <w:p w14:paraId="6BB7CF3F" w14:textId="77777777" w:rsidR="001E5F40" w:rsidRPr="00B2368E" w:rsidRDefault="007D7DD9" w:rsidP="001E5F40">
      <w:pPr>
        <w:pStyle w:val="KeinLeerraum"/>
        <w:spacing w:after="120"/>
        <w:rPr>
          <w:b/>
          <w:i/>
        </w:rPr>
      </w:pPr>
      <w:r>
        <w:t xml:space="preserve">Für alle, die </w:t>
      </w:r>
      <w:r w:rsidR="00AB6EBE">
        <w:t>auf Erlösung hoffen</w:t>
      </w:r>
      <w:r w:rsidR="001E5F40">
        <w:br/>
      </w:r>
      <w:r w:rsidR="00AB6EBE">
        <w:t>…von Schuld, die sie auf sich geladen haben,</w:t>
      </w:r>
      <w:r w:rsidR="001E5F40">
        <w:br/>
      </w:r>
      <w:r w:rsidR="00AB6EBE">
        <w:t>…von Belastungen und Überforderungen</w:t>
      </w:r>
      <w:r w:rsidR="001E5F40">
        <w:br/>
      </w:r>
      <w:r w:rsidR="00AB6EBE">
        <w:t>…oder von Ängsten und Zwängen, in denen sie gefangen sind.</w:t>
      </w:r>
      <w:r w:rsidR="001E5F40">
        <w:br/>
      </w:r>
      <w:r w:rsidR="001E5F40" w:rsidRPr="00B2368E">
        <w:rPr>
          <w:b/>
          <w:i/>
        </w:rPr>
        <w:t>V: Vater im Himmel. / A: Wir bitten dich, erhöre uns.</w:t>
      </w:r>
    </w:p>
    <w:p w14:paraId="0596A13F" w14:textId="775A3283" w:rsidR="001E5F40" w:rsidRPr="00B2368E" w:rsidRDefault="00AB6EBE" w:rsidP="001E5F40">
      <w:pPr>
        <w:pStyle w:val="KeinLeerraum"/>
        <w:spacing w:after="120"/>
        <w:rPr>
          <w:b/>
          <w:i/>
        </w:rPr>
      </w:pPr>
      <w:r>
        <w:t xml:space="preserve">Für </w:t>
      </w:r>
      <w:r w:rsidR="00E82113">
        <w:t>Familien und andere</w:t>
      </w:r>
      <w:r>
        <w:t xml:space="preserve">, </w:t>
      </w:r>
      <w:r w:rsidR="00FF6B12">
        <w:br/>
        <w:t xml:space="preserve">   </w:t>
      </w:r>
      <w:r>
        <w:t xml:space="preserve">die </w:t>
      </w:r>
      <w:r w:rsidR="00E82113">
        <w:t xml:space="preserve">Gottes </w:t>
      </w:r>
      <w:r w:rsidR="008F3AC5">
        <w:t>h</w:t>
      </w:r>
      <w:r>
        <w:t>errlich</w:t>
      </w:r>
      <w:r w:rsidR="008F3AC5">
        <w:t>e Schöpfung</w:t>
      </w:r>
      <w:bookmarkStart w:id="0" w:name="_GoBack"/>
      <w:bookmarkEnd w:id="0"/>
      <w:r>
        <w:t xml:space="preserve"> im Urlaub erfahren wollen,</w:t>
      </w:r>
      <w:r w:rsidR="001E5F40">
        <w:br/>
      </w:r>
      <w:r>
        <w:t xml:space="preserve">für alle, die sich – daheim oder in der Ferne – </w:t>
      </w:r>
      <w:r w:rsidR="00E82113">
        <w:br/>
        <w:t xml:space="preserve">   </w:t>
      </w:r>
      <w:r>
        <w:t xml:space="preserve">nach Entspannung und </w:t>
      </w:r>
      <w:r w:rsidR="00FF6B12">
        <w:t xml:space="preserve">nach </w:t>
      </w:r>
      <w:r w:rsidR="00B5422B">
        <w:t>neuen Erfahrungen sehnen,</w:t>
      </w:r>
      <w:r w:rsidR="001E5F40">
        <w:br/>
      </w:r>
      <w:r w:rsidR="00B5422B">
        <w:t xml:space="preserve">für alle, die in </w:t>
      </w:r>
      <w:r w:rsidR="00A6091B">
        <w:t xml:space="preserve"> ein neues Leben bei Gott </w:t>
      </w:r>
      <w:r w:rsidR="00A6091B">
        <w:br/>
        <w:t xml:space="preserve">   hinüber</w:t>
      </w:r>
      <w:r w:rsidR="00B5422B">
        <w:t>gegangen sind.</w:t>
      </w:r>
      <w:r w:rsidR="001E5F40">
        <w:br/>
      </w:r>
      <w:r w:rsidR="001E5F40" w:rsidRPr="00B2368E">
        <w:rPr>
          <w:b/>
          <w:i/>
        </w:rPr>
        <w:t>V: Vater im Himmel. / A: Wir bitten dich, erhöre uns.</w:t>
      </w:r>
    </w:p>
    <w:p w14:paraId="7EB49D03" w14:textId="77777777" w:rsidR="00B5422B" w:rsidRDefault="00B5422B" w:rsidP="001E5F40">
      <w:pPr>
        <w:pStyle w:val="KeinLeerraum"/>
        <w:spacing w:after="120"/>
      </w:pPr>
      <w:r>
        <w:t>Gott, du bist der gute Vater,</w:t>
      </w:r>
      <w:r w:rsidRPr="00B5422B">
        <w:t xml:space="preserve"> </w:t>
      </w:r>
      <w:r>
        <w:t xml:space="preserve">die liebende Mutter, </w:t>
      </w:r>
      <w:r w:rsidR="001E5F40">
        <w:br/>
        <w:t xml:space="preserve">   </w:t>
      </w:r>
      <w:r>
        <w:t xml:space="preserve">auf die wir hoffen. </w:t>
      </w:r>
      <w:r w:rsidR="001E5F40">
        <w:br/>
      </w:r>
      <w:r>
        <w:t xml:space="preserve">Höre unsere Bitte und sei uns und der Welt nahe </w:t>
      </w:r>
      <w:r w:rsidR="001E5F40">
        <w:br/>
      </w:r>
      <w:r>
        <w:t>heute und alle Tage und bis in deine Ewigkeit. Amen</w:t>
      </w:r>
    </w:p>
    <w:sectPr w:rsidR="00B542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91"/>
    <w:rsid w:val="00044291"/>
    <w:rsid w:val="001E5F40"/>
    <w:rsid w:val="007D7DD9"/>
    <w:rsid w:val="008F3AC5"/>
    <w:rsid w:val="009B3E4B"/>
    <w:rsid w:val="00A6091B"/>
    <w:rsid w:val="00AB6EBE"/>
    <w:rsid w:val="00B2368E"/>
    <w:rsid w:val="00B5422B"/>
    <w:rsid w:val="00CA7BB6"/>
    <w:rsid w:val="00E82113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AA3C"/>
  <w15:chartTrackingRefBased/>
  <w15:docId w15:val="{7EAAB16B-15D0-420A-BF52-9EDABFE1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291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E5F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5F4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5F4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5F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5F4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Essen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Köster, Thomas</dc:creator>
  <cp:keywords/>
  <dc:description/>
  <cp:lastModifiedBy>altfried rempe</cp:lastModifiedBy>
  <cp:revision>5</cp:revision>
  <dcterms:created xsi:type="dcterms:W3CDTF">2025-07-25T09:25:00Z</dcterms:created>
  <dcterms:modified xsi:type="dcterms:W3CDTF">2025-07-25T10:00:00Z</dcterms:modified>
</cp:coreProperties>
</file>