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21FDB9B9" w:rsidR="00AE31F5" w:rsidRPr="00AE31F5" w:rsidRDefault="00AE31F5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Sonntag, </w:t>
      </w:r>
      <w:r w:rsidR="00C202B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18</w:t>
      </w:r>
      <w:r w:rsidR="00BC0E3F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. </w:t>
      </w:r>
      <w:r w:rsidR="00C202B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Juni</w:t>
      </w:r>
      <w:r w:rsidR="00BC0E3F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2023</w:t>
      </w:r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proofErr w:type="spellStart"/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A</w:t>
      </w:r>
    </w:p>
    <w:p w14:paraId="0FCDE1C6" w14:textId="1CE33F13" w:rsidR="00AE31F5" w:rsidRPr="00AE31F5" w:rsidRDefault="00C202B2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11. Sonntag im Jahreskreis</w:t>
      </w:r>
    </w:p>
    <w:p w14:paraId="685B0FF7" w14:textId="089D418B" w:rsidR="00AE31F5" w:rsidRPr="00AE31F5" w:rsidRDefault="0079343A" w:rsidP="00AE31F5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Jesus rief seine zwölf Jünger zu sich und sandte sie aus</w:t>
      </w:r>
    </w:p>
    <w:p w14:paraId="088068ED" w14:textId="77777777" w:rsidR="00AE31F5" w:rsidRDefault="00AE31F5" w:rsidP="00AE31F5"/>
    <w:p w14:paraId="4145F8AE" w14:textId="6D20F6D7" w:rsidR="00AE31F5" w:rsidRDefault="00AE31F5" w:rsidP="00AE31F5">
      <w:r>
        <w:t>Eröffnungsgesang 1</w:t>
      </w:r>
      <w:r>
        <w:tab/>
      </w:r>
      <w:r w:rsidR="005324AB">
        <w:tab/>
      </w:r>
      <w:r w:rsidR="0079343A">
        <w:t>477</w:t>
      </w:r>
      <w:r w:rsidR="00225560">
        <w:t xml:space="preserve"> – </w:t>
      </w:r>
      <w:r w:rsidR="0079343A">
        <w:t>Gott ruft sein Volk zusammen</w:t>
      </w:r>
    </w:p>
    <w:p w14:paraId="346207F9" w14:textId="547CB9A6" w:rsidR="00AE31F5" w:rsidRDefault="00AE31F5" w:rsidP="00AE31F5">
      <w:r>
        <w:t>Eröffnungsgesang 2</w:t>
      </w:r>
      <w:r>
        <w:tab/>
      </w:r>
      <w:r w:rsidR="005324AB">
        <w:tab/>
      </w:r>
      <w:r w:rsidR="0079343A">
        <w:t>481</w:t>
      </w:r>
      <w:r w:rsidR="00225560">
        <w:t xml:space="preserve"> – </w:t>
      </w:r>
      <w:r w:rsidR="0079343A">
        <w:t>Sonne der Gerechtigkeit</w:t>
      </w:r>
    </w:p>
    <w:p w14:paraId="2FD8B05A" w14:textId="026E9E18" w:rsidR="00AE31F5" w:rsidRDefault="00AE31F5" w:rsidP="00AE31F5">
      <w:r>
        <w:t>Eröffnungsgesang 3</w:t>
      </w:r>
      <w:r>
        <w:tab/>
      </w:r>
      <w:r w:rsidR="005324AB">
        <w:tab/>
      </w:r>
      <w:r w:rsidR="0079343A">
        <w:t>546</w:t>
      </w:r>
      <w:r w:rsidR="00225560">
        <w:t xml:space="preserve"> – </w:t>
      </w:r>
      <w:r w:rsidR="0079343A">
        <w:t>Christus, du Licht vom wahren Licht</w:t>
      </w:r>
    </w:p>
    <w:p w14:paraId="3660B4C3" w14:textId="25425996" w:rsidR="00225560" w:rsidRDefault="00225560" w:rsidP="00AE31F5">
      <w:r>
        <w:t>Gloria</w:t>
      </w:r>
      <w:r>
        <w:tab/>
      </w:r>
      <w:r>
        <w:tab/>
      </w:r>
      <w:r>
        <w:tab/>
      </w:r>
      <w:r>
        <w:tab/>
      </w:r>
      <w:r w:rsidR="0079343A">
        <w:t>172</w:t>
      </w:r>
      <w:r>
        <w:t xml:space="preserve"> – </w:t>
      </w:r>
      <w:r w:rsidR="0079343A">
        <w:t xml:space="preserve">Gott in der </w:t>
      </w:r>
      <w:proofErr w:type="spellStart"/>
      <w:r w:rsidR="0079343A">
        <w:t>Höh</w:t>
      </w:r>
      <w:proofErr w:type="spellEnd"/>
      <w:r w:rsidR="0079343A">
        <w:t xml:space="preserve"> sei Preis und Ehr</w:t>
      </w:r>
    </w:p>
    <w:p w14:paraId="370378B4" w14:textId="30EB98C0" w:rsidR="00AE31F5" w:rsidRDefault="00AE31F5" w:rsidP="00AE31F5">
      <w:r>
        <w:t>Psalm Münchner Kantorale</w:t>
      </w:r>
      <w:r>
        <w:tab/>
      </w:r>
      <w:r w:rsidR="0079343A">
        <w:t>56,1</w:t>
      </w:r>
      <w:r w:rsidR="00225560">
        <w:t xml:space="preserve"> – </w:t>
      </w:r>
      <w:r w:rsidR="0079343A">
        <w:t>Freut euch: Wir sind Gottes Volk – MK 340</w:t>
      </w:r>
    </w:p>
    <w:p w14:paraId="1B3A5F65" w14:textId="50752B27" w:rsidR="00AE31F5" w:rsidRDefault="00AE31F5" w:rsidP="00AE31F5">
      <w:r>
        <w:t>Freiburger Kantorenbuch</w:t>
      </w:r>
      <w:r>
        <w:tab/>
      </w:r>
      <w:r w:rsidR="0079343A">
        <w:t>56,1 – Freut euch: Wir sind Gottes Volk</w:t>
      </w:r>
      <w:r w:rsidR="0079343A">
        <w:t xml:space="preserve"> – FK 51, S. 114</w:t>
      </w:r>
    </w:p>
    <w:p w14:paraId="296A5C8A" w14:textId="25EDBC5A" w:rsidR="00AE31F5" w:rsidRDefault="00AE31F5" w:rsidP="00AE31F5">
      <w:r>
        <w:t>Ruf vor dem Evangelium 1</w:t>
      </w:r>
      <w:r>
        <w:tab/>
      </w:r>
      <w:r w:rsidR="0079343A">
        <w:t>174,8 – Halleluja – MK 341</w:t>
      </w:r>
    </w:p>
    <w:p w14:paraId="706CF278" w14:textId="320C3D52" w:rsidR="00AE31F5" w:rsidRDefault="00AE31F5" w:rsidP="00AE31F5">
      <w:r>
        <w:t>Ruf vor dem Evangelium 2</w:t>
      </w:r>
      <w:r>
        <w:tab/>
      </w:r>
      <w:r w:rsidR="0079343A">
        <w:t>483 – Ihr seid das Volk – 1+2</w:t>
      </w:r>
    </w:p>
    <w:p w14:paraId="1E9EEBB8" w14:textId="65A580F6" w:rsidR="00AE31F5" w:rsidRDefault="00AE31F5" w:rsidP="00AE31F5">
      <w:r>
        <w:t>Credo</w:t>
      </w:r>
      <w:r>
        <w:tab/>
      </w:r>
      <w:r w:rsidR="005324AB">
        <w:tab/>
      </w:r>
      <w:r w:rsidR="005324AB">
        <w:tab/>
      </w:r>
      <w:r w:rsidR="005324AB">
        <w:tab/>
      </w:r>
      <w:r w:rsidR="0079343A">
        <w:t>179</w:t>
      </w:r>
      <w:r w:rsidR="001607B4">
        <w:t xml:space="preserve"> – Ich glaube an Gott</w:t>
      </w:r>
    </w:p>
    <w:p w14:paraId="51C5AAB7" w14:textId="468B2F26" w:rsidR="00AE31F5" w:rsidRDefault="00AE31F5" w:rsidP="00AE31F5">
      <w:r>
        <w:t>Gabenlied 1</w:t>
      </w:r>
      <w:r>
        <w:tab/>
      </w:r>
      <w:r w:rsidR="005324AB">
        <w:tab/>
      </w:r>
      <w:r w:rsidR="005324AB">
        <w:tab/>
      </w:r>
      <w:r w:rsidR="001607B4">
        <w:t>281 – Also sprach beim Abendmahle</w:t>
      </w:r>
    </w:p>
    <w:p w14:paraId="27330327" w14:textId="331D0DD2" w:rsidR="00AE31F5" w:rsidRDefault="00AE31F5" w:rsidP="00AE31F5">
      <w:r>
        <w:t>Gabenlied 2</w:t>
      </w:r>
      <w:r>
        <w:tab/>
      </w:r>
      <w:r w:rsidR="005324AB">
        <w:tab/>
      </w:r>
      <w:r w:rsidR="005324AB">
        <w:tab/>
      </w:r>
      <w:r w:rsidR="001607B4">
        <w:t>470</w:t>
      </w:r>
      <w:r w:rsidR="006E205F">
        <w:t xml:space="preserve"> – </w:t>
      </w:r>
      <w:r w:rsidR="001607B4">
        <w:t>Wenn das Brot, das wir teilen</w:t>
      </w:r>
    </w:p>
    <w:p w14:paraId="6B0CAC62" w14:textId="71E85527" w:rsidR="00AE31F5" w:rsidRDefault="00AE31F5" w:rsidP="00AE31F5">
      <w:r>
        <w:t>Gabenlied 3</w:t>
      </w:r>
      <w:r>
        <w:tab/>
      </w:r>
      <w:r w:rsidR="005324AB">
        <w:tab/>
      </w:r>
      <w:r w:rsidR="005324AB">
        <w:tab/>
      </w:r>
      <w:r w:rsidR="001607B4">
        <w:t xml:space="preserve">485 – O Jesu </w:t>
      </w:r>
      <w:proofErr w:type="spellStart"/>
      <w:r w:rsidR="001607B4">
        <w:t>Christe</w:t>
      </w:r>
      <w:proofErr w:type="spellEnd"/>
      <w:r w:rsidR="001607B4">
        <w:t>, wahres Licht</w:t>
      </w:r>
    </w:p>
    <w:p w14:paraId="603E14CD" w14:textId="717C4D94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1607B4">
        <w:t>132 - Heilig, heilig, heilig Gott</w:t>
      </w:r>
    </w:p>
    <w:p w14:paraId="48B0D736" w14:textId="6497B4A7" w:rsidR="00AE31F5" w:rsidRDefault="00AE31F5" w:rsidP="00AE31F5"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1607B4">
        <w:t>133 – Lamm Gottes, du nimmst hinweg</w:t>
      </w:r>
    </w:p>
    <w:p w14:paraId="433D0B2F" w14:textId="2A30A574" w:rsidR="00AE31F5" w:rsidRDefault="00AE31F5" w:rsidP="00AE31F5">
      <w:r>
        <w:t>Kommunionausteilung</w:t>
      </w:r>
      <w:r>
        <w:tab/>
      </w:r>
      <w:r w:rsidR="005324AB">
        <w:tab/>
      </w:r>
      <w:r w:rsidR="001607B4">
        <w:t xml:space="preserve">454 – Geht in alle Welt (KV) - + </w:t>
      </w:r>
      <w:proofErr w:type="spellStart"/>
      <w:r w:rsidR="001607B4">
        <w:t>Ps</w:t>
      </w:r>
      <w:proofErr w:type="spellEnd"/>
      <w:r w:rsidR="001607B4">
        <w:t xml:space="preserve"> 34</w:t>
      </w:r>
    </w:p>
    <w:p w14:paraId="17E2D861" w14:textId="15340A27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1607B4">
        <w:t>468 - Gott gab uns Atem</w:t>
      </w:r>
    </w:p>
    <w:p w14:paraId="7493AD98" w14:textId="17AF5B9A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5324AB">
        <w:tab/>
      </w:r>
      <w:r w:rsidR="001607B4">
        <w:t>822 – Guter Hirt</w:t>
      </w:r>
    </w:p>
    <w:p w14:paraId="60778E70" w14:textId="1FD863EF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1607B4">
        <w:t>820 – Unser Suchen nach dem Einen</w:t>
      </w:r>
      <w:bookmarkStart w:id="0" w:name="_GoBack"/>
      <w:bookmarkEnd w:id="0"/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1607B4"/>
    <w:rsid w:val="001F0F96"/>
    <w:rsid w:val="00225560"/>
    <w:rsid w:val="002F7AAD"/>
    <w:rsid w:val="00351CE7"/>
    <w:rsid w:val="00513C86"/>
    <w:rsid w:val="005324AB"/>
    <w:rsid w:val="00614CB5"/>
    <w:rsid w:val="006E205F"/>
    <w:rsid w:val="0079343A"/>
    <w:rsid w:val="00947C0B"/>
    <w:rsid w:val="00987260"/>
    <w:rsid w:val="00AE31F5"/>
    <w:rsid w:val="00BC0E3F"/>
    <w:rsid w:val="00C2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Andrea Mons</cp:lastModifiedBy>
  <cp:revision>3</cp:revision>
  <dcterms:created xsi:type="dcterms:W3CDTF">2023-06-05T08:38:00Z</dcterms:created>
  <dcterms:modified xsi:type="dcterms:W3CDTF">2023-06-05T09:31:00Z</dcterms:modified>
</cp:coreProperties>
</file>