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7557DDBA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0D41B7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 w:rsidR="00B46CB1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9</w:t>
      </w:r>
      <w:r w:rsidR="000D41B7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April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074A260E" w:rsidR="00AE31F5" w:rsidRPr="00AE31F5" w:rsidRDefault="00B46CB1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Dritter</w:t>
      </w:r>
      <w:r w:rsidR="000D41B7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 xml:space="preserve"> Sonntag der Osterzeit</w:t>
      </w:r>
    </w:p>
    <w:p w14:paraId="685B0FF7" w14:textId="44CE8FA0" w:rsidR="00AE31F5" w:rsidRPr="00AE31F5" w:rsidRDefault="00B46CB1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So steht es in der Schrift. Der Messias wird leiden und am dritten Tag von den Toten auferstehen</w:t>
      </w:r>
    </w:p>
    <w:p w14:paraId="088068ED" w14:textId="77777777" w:rsidR="00AE31F5" w:rsidRDefault="00AE31F5" w:rsidP="00AE31F5"/>
    <w:p w14:paraId="4145F8AE" w14:textId="0EE597A2" w:rsidR="00AE31F5" w:rsidRDefault="00AE31F5" w:rsidP="00AE31F5">
      <w:r>
        <w:t>Eröffnungsgesang 1</w:t>
      </w:r>
      <w:r>
        <w:tab/>
      </w:r>
      <w:r w:rsidR="005324AB">
        <w:tab/>
      </w:r>
      <w:r w:rsidR="00B46CB1">
        <w:t>326</w:t>
      </w:r>
      <w:r w:rsidR="0086420A">
        <w:t xml:space="preserve"> – </w:t>
      </w:r>
      <w:r w:rsidR="00A32E91">
        <w:t>Wir wollen alle fröhlich sein</w:t>
      </w:r>
      <w:r w:rsidR="0086420A">
        <w:t xml:space="preserve"> </w:t>
      </w:r>
    </w:p>
    <w:p w14:paraId="346207F9" w14:textId="64750A5B" w:rsidR="00AE31F5" w:rsidRDefault="00AE31F5" w:rsidP="00AE31F5">
      <w:r>
        <w:t>Eröffnungsgesang 2</w:t>
      </w:r>
      <w:r>
        <w:tab/>
      </w:r>
      <w:r w:rsidR="005324AB">
        <w:tab/>
      </w:r>
      <w:r w:rsidR="00A32E91">
        <w:t>551</w:t>
      </w:r>
      <w:r w:rsidR="0086420A">
        <w:t xml:space="preserve"> – </w:t>
      </w:r>
      <w:r w:rsidR="00A32E91">
        <w:t>Nun sing ein neues Lied dem Herren</w:t>
      </w:r>
    </w:p>
    <w:p w14:paraId="2FD8B05A" w14:textId="2DF37F34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081BFB">
        <w:t>784</w:t>
      </w:r>
      <w:r w:rsidR="00913D7D">
        <w:t xml:space="preserve"> – </w:t>
      </w:r>
      <w:r w:rsidR="00081BFB">
        <w:t>Wir gehen unsre Wege</w:t>
      </w:r>
    </w:p>
    <w:p w14:paraId="6A476BB4" w14:textId="17F4733E" w:rsidR="00501FCF" w:rsidRPr="00081BFB" w:rsidRDefault="00501FCF" w:rsidP="00AE31F5">
      <w:r w:rsidRPr="00081BFB">
        <w:t xml:space="preserve">Kyrie </w:t>
      </w:r>
      <w:r w:rsidRPr="00081BFB">
        <w:tab/>
      </w:r>
      <w:r w:rsidRPr="00081BFB">
        <w:tab/>
      </w:r>
      <w:r w:rsidRPr="00081BFB">
        <w:tab/>
      </w:r>
      <w:r w:rsidRPr="00081BFB">
        <w:tab/>
      </w:r>
      <w:r w:rsidR="00081BFB" w:rsidRPr="00081BFB">
        <w:t>163,5</w:t>
      </w:r>
      <w:r w:rsidRPr="00081BFB">
        <w:t xml:space="preserve"> – </w:t>
      </w:r>
      <w:r w:rsidR="00081BFB" w:rsidRPr="00081BFB">
        <w:t>Herr Jesus, auferstanden v</w:t>
      </w:r>
      <w:r w:rsidR="00081BFB">
        <w:t>on den Toten</w:t>
      </w:r>
    </w:p>
    <w:p w14:paraId="3660B4C3" w14:textId="61CB505C" w:rsidR="00225560" w:rsidRPr="00081BFB" w:rsidRDefault="00225560" w:rsidP="00AE31F5">
      <w:pPr>
        <w:rPr>
          <w:lang w:val="en-US"/>
        </w:rPr>
      </w:pPr>
      <w:r w:rsidRPr="00081BFB">
        <w:rPr>
          <w:lang w:val="en-US"/>
        </w:rPr>
        <w:t>Gloria</w:t>
      </w:r>
      <w:r w:rsidRPr="00081BFB">
        <w:rPr>
          <w:lang w:val="en-US"/>
        </w:rPr>
        <w:tab/>
      </w:r>
      <w:r w:rsidRPr="00081BFB">
        <w:rPr>
          <w:lang w:val="en-US"/>
        </w:rPr>
        <w:tab/>
      </w:r>
      <w:r w:rsidRPr="00081BFB">
        <w:rPr>
          <w:lang w:val="en-US"/>
        </w:rPr>
        <w:tab/>
      </w:r>
      <w:r w:rsidRPr="00081BFB">
        <w:rPr>
          <w:lang w:val="en-US"/>
        </w:rPr>
        <w:tab/>
      </w:r>
      <w:r w:rsidR="0090088E">
        <w:rPr>
          <w:lang w:val="en-US"/>
        </w:rPr>
        <w:t>109</w:t>
      </w:r>
      <w:r w:rsidR="00913D7D" w:rsidRPr="00081BFB">
        <w:rPr>
          <w:lang w:val="en-US"/>
        </w:rPr>
        <w:t xml:space="preserve"> – </w:t>
      </w:r>
      <w:r w:rsidR="0090088E">
        <w:rPr>
          <w:lang w:val="en-US"/>
        </w:rPr>
        <w:t>Gloria in excelsis Deo</w:t>
      </w:r>
    </w:p>
    <w:p w14:paraId="370378B4" w14:textId="3196D853" w:rsidR="00AE31F5" w:rsidRDefault="00AE31F5" w:rsidP="001952F7">
      <w:r>
        <w:t>Psalm Münchner Kantorale</w:t>
      </w:r>
      <w:r>
        <w:tab/>
      </w:r>
      <w:r w:rsidR="0090088E">
        <w:t>38,1</w:t>
      </w:r>
      <w:r w:rsidR="001529E3">
        <w:t xml:space="preserve"> </w:t>
      </w:r>
      <w:r w:rsidR="00CF79A6">
        <w:t xml:space="preserve">– </w:t>
      </w:r>
      <w:r w:rsidR="0090088E">
        <w:t>Ich gehe meinen Weg vor Gott</w:t>
      </w:r>
      <w:r w:rsidR="00EA5894">
        <w:t xml:space="preserve"> – MK </w:t>
      </w:r>
      <w:r w:rsidR="0090088E">
        <w:t>236</w:t>
      </w:r>
    </w:p>
    <w:p w14:paraId="1B3A5F65" w14:textId="669487A4" w:rsidR="00AE31F5" w:rsidRDefault="00AE31F5" w:rsidP="00501FCF">
      <w:r>
        <w:t>Freiburger Kantorenbuch</w:t>
      </w:r>
      <w:r>
        <w:tab/>
      </w:r>
      <w:r w:rsidR="00065792">
        <w:t>629,3</w:t>
      </w:r>
      <w:r w:rsidR="00913D7D">
        <w:t xml:space="preserve"> – </w:t>
      </w:r>
      <w:r w:rsidR="00223DAD">
        <w:t>Ich gehe meinen Weg vor Gott</w:t>
      </w:r>
      <w:r w:rsidR="00501FCF">
        <w:t xml:space="preserve"> – </w:t>
      </w:r>
      <w:r w:rsidR="008B5C8D">
        <w:t xml:space="preserve">FK </w:t>
      </w:r>
      <w:r w:rsidR="00223DAD">
        <w:t>48, S 108</w:t>
      </w:r>
    </w:p>
    <w:p w14:paraId="296A5C8A" w14:textId="70A74C36" w:rsidR="00AE31F5" w:rsidRDefault="00AE31F5" w:rsidP="00AE31F5">
      <w:r>
        <w:t xml:space="preserve">Ruf vor dem Evangelium </w:t>
      </w:r>
      <w:r>
        <w:tab/>
      </w:r>
      <w:r w:rsidR="00AB153C">
        <w:t>175,</w:t>
      </w:r>
      <w:r w:rsidR="00432476">
        <w:t>6</w:t>
      </w:r>
      <w:r w:rsidR="00501FCF">
        <w:t xml:space="preserve"> – Halleluja</w:t>
      </w:r>
      <w:r w:rsidR="00AB153C">
        <w:t xml:space="preserve"> </w:t>
      </w:r>
      <w:r w:rsidR="00501FCF">
        <w:t xml:space="preserve">– MK </w:t>
      </w:r>
      <w:r w:rsidR="00432476">
        <w:t>237</w:t>
      </w:r>
    </w:p>
    <w:p w14:paraId="1E9EEBB8" w14:textId="2FE80088" w:rsidR="00AE31F5" w:rsidRPr="00655975" w:rsidRDefault="00AE31F5" w:rsidP="00AE31F5">
      <w:r w:rsidRPr="00655975">
        <w:t>Credo</w:t>
      </w:r>
      <w:r w:rsidRPr="00655975">
        <w:tab/>
      </w:r>
      <w:r w:rsidR="005324AB" w:rsidRPr="00655975">
        <w:tab/>
      </w:r>
      <w:r w:rsidR="005324AB" w:rsidRPr="00655975">
        <w:tab/>
      </w:r>
      <w:r w:rsidR="005324AB" w:rsidRPr="00655975">
        <w:tab/>
      </w:r>
      <w:r w:rsidR="00EB544F" w:rsidRPr="00655975">
        <w:t>1</w:t>
      </w:r>
      <w:r w:rsidR="00191DB7" w:rsidRPr="00655975">
        <w:t>80</w:t>
      </w:r>
      <w:r w:rsidR="00EB544F" w:rsidRPr="00655975">
        <w:t>, 1+2</w:t>
      </w:r>
      <w:r w:rsidR="00913D7D" w:rsidRPr="00655975">
        <w:t xml:space="preserve"> – </w:t>
      </w:r>
      <w:r w:rsidR="00191DB7" w:rsidRPr="00655975">
        <w:t>Credo in unum Deum</w:t>
      </w:r>
    </w:p>
    <w:p w14:paraId="25497437" w14:textId="20AA60D0" w:rsidR="00E1523A" w:rsidRDefault="00E1523A" w:rsidP="00AE31F5">
      <w:r>
        <w:t>Gabenlied 1</w:t>
      </w:r>
      <w:r>
        <w:tab/>
      </w:r>
      <w:r>
        <w:tab/>
      </w:r>
      <w:r>
        <w:tab/>
      </w:r>
      <w:r w:rsidR="00655975">
        <w:t>184</w:t>
      </w:r>
      <w:r>
        <w:t xml:space="preserve"> – </w:t>
      </w:r>
      <w:r w:rsidR="00655975">
        <w:t>Herr, wir bringen in Brot und Wein</w:t>
      </w:r>
      <w:r>
        <w:t xml:space="preserve"> </w:t>
      </w:r>
    </w:p>
    <w:p w14:paraId="51C5AAB7" w14:textId="3AB14F79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11053C">
        <w:t>325</w:t>
      </w:r>
      <w:r w:rsidR="00913D7D">
        <w:t xml:space="preserve"> – </w:t>
      </w:r>
      <w:r w:rsidR="0011053C">
        <w:t>Bleibe bei uns, du Wandrer durch die Zeit</w:t>
      </w:r>
    </w:p>
    <w:p w14:paraId="27330327" w14:textId="16C581D1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8F3134">
        <w:t>331</w:t>
      </w:r>
      <w:r w:rsidR="00913D7D">
        <w:t xml:space="preserve"> – </w:t>
      </w:r>
      <w:r w:rsidR="00001698">
        <w:t>Ist das der Leib, Herr Jesu Christ</w:t>
      </w:r>
    </w:p>
    <w:p w14:paraId="603E14CD" w14:textId="0A934BEE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01698">
        <w:t>110</w:t>
      </w:r>
      <w:r w:rsidR="00913D7D">
        <w:t xml:space="preserve"> – </w:t>
      </w:r>
      <w:r w:rsidR="00001698">
        <w:t>Sanctus</w:t>
      </w:r>
    </w:p>
    <w:p w14:paraId="48B0D736" w14:textId="5B055285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8A7830">
        <w:t>89</w:t>
      </w:r>
      <w:r w:rsidR="00913D7D">
        <w:t xml:space="preserve"> – </w:t>
      </w:r>
      <w:r w:rsidR="008A7830">
        <w:t>Agnus Dei</w:t>
      </w:r>
    </w:p>
    <w:p w14:paraId="433D0B2F" w14:textId="56D47629" w:rsidR="00AE31F5" w:rsidRDefault="00AE31F5" w:rsidP="00AE31F5">
      <w:r>
        <w:t>Kommunionausteilung</w:t>
      </w:r>
      <w:r>
        <w:tab/>
      </w:r>
      <w:r w:rsidR="005324AB">
        <w:tab/>
      </w:r>
      <w:r w:rsidR="008A7830">
        <w:t>89</w:t>
      </w:r>
      <w:r w:rsidR="00913D7D">
        <w:t xml:space="preserve"> – </w:t>
      </w:r>
      <w:r w:rsidR="008A7830">
        <w:t>Herr, bleibe bei uns</w:t>
      </w:r>
      <w:r w:rsidR="00494B87">
        <w:t xml:space="preserve"> – (am Abend)</w:t>
      </w:r>
    </w:p>
    <w:p w14:paraId="17E2D861" w14:textId="2CD4746D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8A7830">
        <w:t>337</w:t>
      </w:r>
      <w:r w:rsidR="00CF79A6">
        <w:t xml:space="preserve"> – </w:t>
      </w:r>
      <w:r w:rsidR="00AC45E9">
        <w:t>Freu dich, erlöste Christenheit</w:t>
      </w:r>
    </w:p>
    <w:p w14:paraId="7493AD98" w14:textId="3CD6C0E1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AC45E9">
        <w:t>533</w:t>
      </w:r>
      <w:r w:rsidR="00913D7D">
        <w:t xml:space="preserve"> – </w:t>
      </w:r>
      <w:r w:rsidR="00AC45E9">
        <w:t>Lasst uns erfreuen herzlich se</w:t>
      </w:r>
      <w:r w:rsidR="00494B87">
        <w:t>hr - 3</w:t>
      </w:r>
    </w:p>
    <w:p w14:paraId="60778E70" w14:textId="442DEB55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494B87">
        <w:t>780</w:t>
      </w:r>
      <w:r w:rsidR="00913D7D">
        <w:t xml:space="preserve"> – </w:t>
      </w:r>
      <w:r w:rsidR="00494B87">
        <w:t>Das Grab ist leer - 3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698"/>
    <w:rsid w:val="000070D8"/>
    <w:rsid w:val="00042EC0"/>
    <w:rsid w:val="000574BC"/>
    <w:rsid w:val="00065792"/>
    <w:rsid w:val="00081BFB"/>
    <w:rsid w:val="000D41B7"/>
    <w:rsid w:val="00106C00"/>
    <w:rsid w:val="0011053C"/>
    <w:rsid w:val="00115578"/>
    <w:rsid w:val="001529E3"/>
    <w:rsid w:val="00191DB7"/>
    <w:rsid w:val="001952F7"/>
    <w:rsid w:val="001D09DC"/>
    <w:rsid w:val="001F0F96"/>
    <w:rsid w:val="00223DAD"/>
    <w:rsid w:val="00225560"/>
    <w:rsid w:val="00232AD3"/>
    <w:rsid w:val="002F7AAD"/>
    <w:rsid w:val="00346B75"/>
    <w:rsid w:val="003D57A6"/>
    <w:rsid w:val="00432476"/>
    <w:rsid w:val="00494B87"/>
    <w:rsid w:val="004C66E8"/>
    <w:rsid w:val="004D67C2"/>
    <w:rsid w:val="00501FCF"/>
    <w:rsid w:val="00513C86"/>
    <w:rsid w:val="00526883"/>
    <w:rsid w:val="005324AB"/>
    <w:rsid w:val="00543C3F"/>
    <w:rsid w:val="00550BF8"/>
    <w:rsid w:val="005A6238"/>
    <w:rsid w:val="005E04A4"/>
    <w:rsid w:val="00606196"/>
    <w:rsid w:val="00621307"/>
    <w:rsid w:val="00640DC4"/>
    <w:rsid w:val="00655975"/>
    <w:rsid w:val="006E205F"/>
    <w:rsid w:val="00715824"/>
    <w:rsid w:val="00760A9C"/>
    <w:rsid w:val="007B62E8"/>
    <w:rsid w:val="007E6B8F"/>
    <w:rsid w:val="007F3CF6"/>
    <w:rsid w:val="00835AA4"/>
    <w:rsid w:val="0086420A"/>
    <w:rsid w:val="008A7830"/>
    <w:rsid w:val="008B5C8D"/>
    <w:rsid w:val="008D0065"/>
    <w:rsid w:val="008E0281"/>
    <w:rsid w:val="008F3134"/>
    <w:rsid w:val="0090088E"/>
    <w:rsid w:val="00913D7D"/>
    <w:rsid w:val="00947C0B"/>
    <w:rsid w:val="00960B8B"/>
    <w:rsid w:val="0098243B"/>
    <w:rsid w:val="00987260"/>
    <w:rsid w:val="00A32E91"/>
    <w:rsid w:val="00A57D97"/>
    <w:rsid w:val="00AB153C"/>
    <w:rsid w:val="00AC45E9"/>
    <w:rsid w:val="00AE31F5"/>
    <w:rsid w:val="00AF1365"/>
    <w:rsid w:val="00AF7F39"/>
    <w:rsid w:val="00B465DF"/>
    <w:rsid w:val="00B46CB1"/>
    <w:rsid w:val="00B504FF"/>
    <w:rsid w:val="00B74E8F"/>
    <w:rsid w:val="00BC0E3F"/>
    <w:rsid w:val="00C00FF5"/>
    <w:rsid w:val="00C4592A"/>
    <w:rsid w:val="00CB0BD3"/>
    <w:rsid w:val="00CE68BD"/>
    <w:rsid w:val="00CF79A6"/>
    <w:rsid w:val="00D23EF9"/>
    <w:rsid w:val="00D42323"/>
    <w:rsid w:val="00E1523A"/>
    <w:rsid w:val="00EA5894"/>
    <w:rsid w:val="00EB544F"/>
    <w:rsid w:val="00ED7DA7"/>
    <w:rsid w:val="00F054E7"/>
    <w:rsid w:val="00F727B9"/>
    <w:rsid w:val="00FC5614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FD66D6B9-8C92-4091-966F-B6C70021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17</cp:revision>
  <dcterms:created xsi:type="dcterms:W3CDTF">2026-02-09T10:25:00Z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