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522FE56E" w:rsidR="00AE31F5" w:rsidRPr="00AE31F5" w:rsidRDefault="00CF79A6" w:rsidP="00AE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Fronleichnam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–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Donnerstag, </w:t>
      </w:r>
      <w:r w:rsidR="0067394C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4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. Juni 202</w:t>
      </w:r>
      <w:r w:rsidR="0067394C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59C27744" w:rsidR="00AE31F5" w:rsidRPr="00AE31F5" w:rsidRDefault="00CF79A6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Fronleichnam</w:t>
      </w:r>
    </w:p>
    <w:p w14:paraId="685B0FF7" w14:textId="2E09335C" w:rsidR="00AE31F5" w:rsidRPr="00AE31F5" w:rsidRDefault="00CF79A6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Alle aßen und wurden satt</w:t>
      </w:r>
      <w:r w:rsidR="00CE68BD">
        <w:rPr>
          <w:rFonts w:ascii="Arial" w:eastAsia="Times New Roman" w:hAnsi="Arial" w:cs="Arial"/>
          <w:color w:val="2E2E2E"/>
          <w:sz w:val="27"/>
          <w:szCs w:val="27"/>
          <w:lang w:eastAsia="de-DE"/>
        </w:rPr>
        <w:t>.</w:t>
      </w:r>
    </w:p>
    <w:p w14:paraId="088068ED" w14:textId="77777777" w:rsidR="00AE31F5" w:rsidRDefault="00AE31F5" w:rsidP="00AE31F5"/>
    <w:p w14:paraId="4145F8AE" w14:textId="7DB391F3" w:rsidR="00AE31F5" w:rsidRDefault="00AE31F5" w:rsidP="00AE31F5">
      <w:r>
        <w:t>Eröffnungsgesang 1</w:t>
      </w:r>
      <w:r>
        <w:tab/>
      </w:r>
      <w:r w:rsidR="005324AB">
        <w:tab/>
      </w:r>
      <w:r w:rsidR="00CF79A6">
        <w:t>146</w:t>
      </w:r>
      <w:r w:rsidR="00913D7D">
        <w:t xml:space="preserve"> – </w:t>
      </w:r>
      <w:r w:rsidR="00CF79A6">
        <w:t>Du rufst uns, Herr, an deinen Tisch</w:t>
      </w:r>
    </w:p>
    <w:p w14:paraId="346207F9" w14:textId="52432C07" w:rsidR="00AE31F5" w:rsidRDefault="00AE31F5" w:rsidP="00AE31F5">
      <w:r>
        <w:t>Eröffnungsgesang 2</w:t>
      </w:r>
      <w:r>
        <w:tab/>
      </w:r>
      <w:r w:rsidR="005324AB">
        <w:tab/>
      </w:r>
      <w:r w:rsidR="00CF79A6">
        <w:t>493</w:t>
      </w:r>
      <w:r w:rsidR="00913D7D">
        <w:t xml:space="preserve"> – </w:t>
      </w:r>
      <w:r w:rsidR="00CF79A6">
        <w:t xml:space="preserve">Preise, Zunge, das </w:t>
      </w:r>
      <w:proofErr w:type="spellStart"/>
      <w:r w:rsidR="00CF79A6">
        <w:t>Gemheimnis</w:t>
      </w:r>
      <w:proofErr w:type="spellEnd"/>
    </w:p>
    <w:p w14:paraId="2FD8B05A" w14:textId="3B67983E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913D7D">
        <w:t>79</w:t>
      </w:r>
      <w:r w:rsidR="00CF79A6">
        <w:t>7</w:t>
      </w:r>
      <w:r w:rsidR="00913D7D">
        <w:t xml:space="preserve"> – </w:t>
      </w:r>
      <w:r w:rsidR="00CF79A6">
        <w:t>Kommt, Kerubim, hernieder</w:t>
      </w:r>
    </w:p>
    <w:p w14:paraId="26F23ED2" w14:textId="7825F255" w:rsidR="00AE31F5" w:rsidRDefault="00AE31F5" w:rsidP="00AE31F5">
      <w:r>
        <w:t>Kyrie 1</w:t>
      </w:r>
      <w:r>
        <w:tab/>
      </w:r>
      <w:r w:rsidR="005324AB">
        <w:tab/>
      </w:r>
      <w:r w:rsidR="005324AB">
        <w:tab/>
      </w:r>
      <w:r w:rsidR="005324AB">
        <w:tab/>
      </w:r>
      <w:r w:rsidR="00CF79A6">
        <w:t>163,1</w:t>
      </w:r>
      <w:r w:rsidR="00913D7D">
        <w:t xml:space="preserve"> – </w:t>
      </w:r>
      <w:r w:rsidR="00CF79A6">
        <w:t>Herr Jesus, du Sohn des lebendigen Gottes</w:t>
      </w:r>
    </w:p>
    <w:p w14:paraId="3660B4C3" w14:textId="2CCB65DB" w:rsidR="00225560" w:rsidRPr="004F4E2E" w:rsidRDefault="00225560" w:rsidP="00AE31F5">
      <w:pPr>
        <w:rPr>
          <w:lang w:val="en-US"/>
        </w:rPr>
      </w:pPr>
      <w:r w:rsidRPr="004F4E2E">
        <w:rPr>
          <w:lang w:val="en-US"/>
        </w:rPr>
        <w:t>Gloria</w:t>
      </w:r>
      <w:r w:rsidRPr="004F4E2E">
        <w:rPr>
          <w:lang w:val="en-US"/>
        </w:rPr>
        <w:tab/>
      </w:r>
      <w:r w:rsidRPr="004F4E2E">
        <w:rPr>
          <w:lang w:val="en-US"/>
        </w:rPr>
        <w:tab/>
      </w:r>
      <w:r w:rsidRPr="004F4E2E">
        <w:rPr>
          <w:lang w:val="en-US"/>
        </w:rPr>
        <w:tab/>
      </w:r>
      <w:r w:rsidRPr="004F4E2E">
        <w:rPr>
          <w:lang w:val="en-US"/>
        </w:rPr>
        <w:tab/>
      </w:r>
      <w:r w:rsidR="00CF79A6" w:rsidRPr="004F4E2E">
        <w:rPr>
          <w:lang w:val="en-US"/>
        </w:rPr>
        <w:t>173, 1+2</w:t>
      </w:r>
      <w:r w:rsidR="00913D7D" w:rsidRPr="004F4E2E">
        <w:rPr>
          <w:lang w:val="en-US"/>
        </w:rPr>
        <w:t xml:space="preserve"> – </w:t>
      </w:r>
      <w:r w:rsidR="00CF79A6" w:rsidRPr="004F4E2E">
        <w:rPr>
          <w:lang w:val="en-US"/>
        </w:rPr>
        <w:t>Gloria, gloria in excelsis deo</w:t>
      </w:r>
    </w:p>
    <w:p w14:paraId="370378B4" w14:textId="7E9B6B9C" w:rsidR="00AE31F5" w:rsidRDefault="00AE31F5" w:rsidP="00AE31F5">
      <w:r>
        <w:t>Psalm Münchner Kantorale</w:t>
      </w:r>
      <w:r>
        <w:tab/>
      </w:r>
      <w:r w:rsidR="00CF79A6">
        <w:t>78,1</w:t>
      </w:r>
      <w:r w:rsidR="001529E3">
        <w:t xml:space="preserve"> </w:t>
      </w:r>
      <w:r w:rsidR="00CF79A6">
        <w:t>– Jerusalem, rühme den Herrn</w:t>
      </w:r>
      <w:r w:rsidR="001529E3">
        <w:t xml:space="preserve"> – MK 2</w:t>
      </w:r>
      <w:r w:rsidR="00CF79A6">
        <w:t>86</w:t>
      </w:r>
    </w:p>
    <w:p w14:paraId="1B3A5F65" w14:textId="0433C317" w:rsidR="00AE31F5" w:rsidRDefault="00AE31F5" w:rsidP="00AE31F5">
      <w:r>
        <w:t>Freiburger Kantorenbuch</w:t>
      </w:r>
      <w:r>
        <w:tab/>
      </w:r>
      <w:r w:rsidR="00CF79A6">
        <w:t>518</w:t>
      </w:r>
      <w:r w:rsidR="00913D7D">
        <w:t xml:space="preserve"> – </w:t>
      </w:r>
      <w:r w:rsidR="00CF79A6">
        <w:t xml:space="preserve">Beim Herrn ist Barmherzigkeit – FK </w:t>
      </w:r>
      <w:r w:rsidR="00913D7D">
        <w:t>2</w:t>
      </w:r>
      <w:r w:rsidR="00CF79A6">
        <w:t>0, Seite 4</w:t>
      </w:r>
      <w:r w:rsidR="00913D7D">
        <w:t>2</w:t>
      </w:r>
    </w:p>
    <w:p w14:paraId="296A5C8A" w14:textId="7856478E" w:rsidR="00AE31F5" w:rsidRDefault="00AE31F5" w:rsidP="00AE31F5">
      <w:r>
        <w:t>Ruf vor dem Evangelium 1</w:t>
      </w:r>
      <w:r>
        <w:tab/>
      </w:r>
      <w:r w:rsidR="00CF79A6">
        <w:t>175,3 – Halleluja – MK 287</w:t>
      </w:r>
    </w:p>
    <w:p w14:paraId="25EAA100" w14:textId="77777777" w:rsidR="004754CD" w:rsidRDefault="00A56D1C" w:rsidP="00AE31F5">
      <w:r>
        <w:t>Ruf vor dem Evangelium 2</w:t>
      </w:r>
      <w:r>
        <w:tab/>
        <w:t>792 – Deinem Heiland, deinem Lehrer</w:t>
      </w:r>
      <w:r w:rsidR="004754CD">
        <w:t xml:space="preserve"> – Sequenz, anschl. </w:t>
      </w:r>
    </w:p>
    <w:p w14:paraId="156C1181" w14:textId="24ECA7B5" w:rsidR="00436510" w:rsidRPr="0067394C" w:rsidRDefault="004754CD" w:rsidP="004754CD">
      <w:pPr>
        <w:ind w:left="2124" w:firstLine="708"/>
        <w:rPr>
          <w:lang w:val="en-US"/>
        </w:rPr>
      </w:pPr>
      <w:r w:rsidRPr="0067394C">
        <w:rPr>
          <w:lang w:val="en-US"/>
        </w:rPr>
        <w:t>Ruf 175,5</w:t>
      </w:r>
    </w:p>
    <w:p w14:paraId="1E9EEBB8" w14:textId="324678AB" w:rsidR="00AE31F5" w:rsidRPr="00A56D1C" w:rsidRDefault="00AE31F5" w:rsidP="00AE31F5">
      <w:pPr>
        <w:rPr>
          <w:lang w:val="en-US"/>
        </w:rPr>
      </w:pPr>
      <w:r w:rsidRPr="00A56D1C">
        <w:rPr>
          <w:lang w:val="en-US"/>
        </w:rPr>
        <w:t>Credo</w:t>
      </w:r>
      <w:r w:rsidRPr="00A56D1C">
        <w:rPr>
          <w:lang w:val="en-US"/>
        </w:rPr>
        <w:tab/>
      </w:r>
      <w:r w:rsidR="005324AB" w:rsidRPr="00A56D1C">
        <w:rPr>
          <w:lang w:val="en-US"/>
        </w:rPr>
        <w:tab/>
      </w:r>
      <w:r w:rsidR="005324AB" w:rsidRPr="00A56D1C">
        <w:rPr>
          <w:lang w:val="en-US"/>
        </w:rPr>
        <w:tab/>
      </w:r>
      <w:r w:rsidR="005324AB" w:rsidRPr="00A56D1C">
        <w:rPr>
          <w:lang w:val="en-US"/>
        </w:rPr>
        <w:tab/>
      </w:r>
      <w:r w:rsidR="00CF79A6" w:rsidRPr="00A56D1C">
        <w:rPr>
          <w:lang w:val="en-US"/>
        </w:rPr>
        <w:t>177</w:t>
      </w:r>
      <w:r w:rsidR="00913D7D" w:rsidRPr="00A56D1C">
        <w:rPr>
          <w:lang w:val="en-US"/>
        </w:rPr>
        <w:t>, 1+2 – Credo in unum Deum</w:t>
      </w:r>
    </w:p>
    <w:p w14:paraId="51C5AAB7" w14:textId="6C6F18F6" w:rsidR="00AE31F5" w:rsidRDefault="00AE31F5" w:rsidP="00AE31F5">
      <w:r>
        <w:t>Gabenlied 1</w:t>
      </w:r>
      <w:r>
        <w:tab/>
      </w:r>
      <w:r w:rsidR="005324AB">
        <w:tab/>
      </w:r>
      <w:r w:rsidR="005324AB">
        <w:tab/>
      </w:r>
      <w:r w:rsidR="00CF79A6">
        <w:t>282</w:t>
      </w:r>
      <w:r w:rsidR="00913D7D">
        <w:t xml:space="preserve"> – </w:t>
      </w:r>
      <w:r w:rsidR="00CF79A6">
        <w:t>Beim letzten Abendmahle</w:t>
      </w:r>
    </w:p>
    <w:p w14:paraId="27330327" w14:textId="35AB196D" w:rsidR="00AE31F5" w:rsidRDefault="00AE31F5" w:rsidP="00AE31F5">
      <w:r>
        <w:t>Gabenlied 2</w:t>
      </w:r>
      <w:r>
        <w:tab/>
      </w:r>
      <w:r w:rsidR="005324AB">
        <w:tab/>
      </w:r>
      <w:r w:rsidR="005324AB">
        <w:tab/>
      </w:r>
      <w:r w:rsidR="00CF79A6">
        <w:t>497</w:t>
      </w:r>
      <w:r w:rsidR="00913D7D">
        <w:t xml:space="preserve"> – </w:t>
      </w:r>
      <w:r w:rsidR="00CF79A6">
        <w:t>Gottheit tief verborgen – 5+7</w:t>
      </w:r>
    </w:p>
    <w:p w14:paraId="6B0CAC62" w14:textId="1C640D7C" w:rsidR="00AE31F5" w:rsidRDefault="00AE31F5" w:rsidP="00960B8B">
      <w:pPr>
        <w:ind w:right="-143"/>
      </w:pPr>
      <w:r>
        <w:t>Gabenlied 3</w:t>
      </w:r>
      <w:r>
        <w:tab/>
      </w:r>
      <w:r w:rsidR="005324AB">
        <w:tab/>
      </w:r>
      <w:r w:rsidR="005324AB">
        <w:tab/>
      </w:r>
      <w:r w:rsidR="00CF79A6">
        <w:t>795</w:t>
      </w:r>
      <w:r w:rsidR="00913D7D">
        <w:t xml:space="preserve"> – </w:t>
      </w:r>
      <w:r w:rsidR="00CF79A6">
        <w:t>Frohe Jubellieder bringen wir</w:t>
      </w:r>
    </w:p>
    <w:p w14:paraId="603E14CD" w14:textId="67A24BC5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CF79A6">
        <w:t>733</w:t>
      </w:r>
      <w:r w:rsidR="00913D7D">
        <w:t xml:space="preserve"> – Heilig, heilig, </w:t>
      </w:r>
      <w:r w:rsidR="00CF79A6">
        <w:t>dreimal heilig</w:t>
      </w:r>
    </w:p>
    <w:p w14:paraId="48B0D736" w14:textId="55BFFDC1" w:rsidR="00AE31F5" w:rsidRDefault="00AE31F5" w:rsidP="00AE31F5">
      <w:proofErr w:type="spellStart"/>
      <w:r>
        <w:t>Agnus</w:t>
      </w:r>
      <w:proofErr w:type="spellEnd"/>
      <w:r>
        <w:t xml:space="preserve"> </w:t>
      </w:r>
      <w:proofErr w:type="spellStart"/>
      <w:r>
        <w:t>Dei</w:t>
      </w:r>
      <w:proofErr w:type="spellEnd"/>
      <w:r>
        <w:tab/>
      </w:r>
      <w:r w:rsidR="005324AB">
        <w:tab/>
      </w:r>
      <w:r w:rsidR="005324AB">
        <w:tab/>
      </w:r>
      <w:r w:rsidR="00CF79A6">
        <w:t>21</w:t>
      </w:r>
      <w:r w:rsidR="00913D7D">
        <w:t xml:space="preserve">3 – </w:t>
      </w:r>
      <w:r w:rsidR="00CF79A6">
        <w:t xml:space="preserve">O </w:t>
      </w:r>
      <w:proofErr w:type="spellStart"/>
      <w:r w:rsidR="00CF79A6">
        <w:t>heilge</w:t>
      </w:r>
      <w:proofErr w:type="spellEnd"/>
      <w:r w:rsidR="00CF79A6">
        <w:t xml:space="preserve"> Seelenspeise</w:t>
      </w:r>
    </w:p>
    <w:p w14:paraId="433D0B2F" w14:textId="55E4EA1F" w:rsidR="00AE31F5" w:rsidRDefault="00AE31F5" w:rsidP="00AE31F5">
      <w:r>
        <w:t>Kommunionausteilung</w:t>
      </w:r>
      <w:r>
        <w:tab/>
      </w:r>
      <w:r w:rsidR="005324AB">
        <w:tab/>
      </w:r>
      <w:r w:rsidR="00CF79A6">
        <w:t>212</w:t>
      </w:r>
      <w:r w:rsidR="00913D7D">
        <w:t xml:space="preserve"> – </w:t>
      </w:r>
      <w:r w:rsidR="00CF79A6">
        <w:t>Kostet, kostet und seht: Gut ist der Herr</w:t>
      </w:r>
    </w:p>
    <w:p w14:paraId="17E2D861" w14:textId="1C212D8E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F26E40">
        <w:t>213 – O heilige Seelenpreise</w:t>
      </w:r>
    </w:p>
    <w:p w14:paraId="7493AD98" w14:textId="5EE758FA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0950E8">
        <w:t xml:space="preserve">215 – Gott sei gelobet und </w:t>
      </w:r>
      <w:proofErr w:type="spellStart"/>
      <w:r w:rsidR="000950E8">
        <w:t>gebenedeiet</w:t>
      </w:r>
      <w:proofErr w:type="spellEnd"/>
    </w:p>
    <w:p w14:paraId="60778E70" w14:textId="2DCCB4F3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F26E40">
        <w:t xml:space="preserve">799 – O </w:t>
      </w:r>
      <w:proofErr w:type="spellStart"/>
      <w:r w:rsidR="00F26E40">
        <w:t>hei</w:t>
      </w:r>
      <w:r w:rsidR="00D414AE">
        <w:t>lger</w:t>
      </w:r>
      <w:proofErr w:type="spellEnd"/>
      <w:r w:rsidR="00D414AE">
        <w:t xml:space="preserve"> Leib des Herrn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574BC"/>
    <w:rsid w:val="000950E8"/>
    <w:rsid w:val="00106C00"/>
    <w:rsid w:val="001529E3"/>
    <w:rsid w:val="001F0F96"/>
    <w:rsid w:val="00225560"/>
    <w:rsid w:val="002F7AAD"/>
    <w:rsid w:val="00436510"/>
    <w:rsid w:val="004754CD"/>
    <w:rsid w:val="004F4E2E"/>
    <w:rsid w:val="00513C86"/>
    <w:rsid w:val="005324AB"/>
    <w:rsid w:val="00550BF8"/>
    <w:rsid w:val="005B0FB3"/>
    <w:rsid w:val="0067394C"/>
    <w:rsid w:val="006E205F"/>
    <w:rsid w:val="00913D7D"/>
    <w:rsid w:val="00947C0B"/>
    <w:rsid w:val="00960B8B"/>
    <w:rsid w:val="00987260"/>
    <w:rsid w:val="00A56D1C"/>
    <w:rsid w:val="00AE31F5"/>
    <w:rsid w:val="00AF7F39"/>
    <w:rsid w:val="00B31B9B"/>
    <w:rsid w:val="00BC0E3F"/>
    <w:rsid w:val="00CE68BD"/>
    <w:rsid w:val="00CF79A6"/>
    <w:rsid w:val="00D414AE"/>
    <w:rsid w:val="00F2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b8eda43b2adb285f7c0510b358a64ef7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429e1602a9c408aee16bd640ff9e77b3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FDF19-A695-465F-B87F-25584D8F3A81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2.xml><?xml version="1.0" encoding="utf-8"?>
<ds:datastoreItem xmlns:ds="http://schemas.openxmlformats.org/officeDocument/2006/customXml" ds:itemID="{FB3EA7E4-F7F0-43CB-B06A-280FD29D4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37A45-BA90-4BD1-9D21-CFE4CC84F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ZB 1.1 AZUBI</cp:lastModifiedBy>
  <cp:revision>10</cp:revision>
  <dcterms:created xsi:type="dcterms:W3CDTF">2023-05-31T13:02:00Z</dcterms:created>
  <dcterms:modified xsi:type="dcterms:W3CDTF">2025-10-21T06:54:00Z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11532800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