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08EC2731" w:rsidR="00AE31F5" w:rsidRPr="00AE31F5" w:rsidRDefault="00F5416D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Montag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01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April</w:t>
      </w:r>
      <w:bookmarkStart w:id="0" w:name="_GoBack"/>
      <w:bookmarkEnd w:id="0"/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202</w:t>
      </w:r>
      <w:r w:rsidR="002F66A9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4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B</w:t>
      </w:r>
    </w:p>
    <w:p w14:paraId="0FCDE1C6" w14:textId="540FA540" w:rsidR="00AE31F5" w:rsidRPr="00AE31F5" w:rsidRDefault="0005360F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Ostermontag</w:t>
      </w:r>
    </w:p>
    <w:p w14:paraId="741F3C69" w14:textId="1081C590" w:rsidR="005C6AF2" w:rsidRDefault="0005360F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Sie erkannten ihn, als er das Brot brach</w:t>
      </w:r>
    </w:p>
    <w:p w14:paraId="1DB365AC" w14:textId="77777777" w:rsidR="00E11158" w:rsidRPr="005C6AF2" w:rsidRDefault="00E11158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</w:p>
    <w:p w14:paraId="4145F8AE" w14:textId="4EE279AD" w:rsidR="00AE31F5" w:rsidRDefault="00AE31F5" w:rsidP="00AE31F5">
      <w:r>
        <w:t>Eröffnungsgesang 1</w:t>
      </w:r>
      <w:r>
        <w:tab/>
      </w:r>
      <w:r w:rsidR="005324AB">
        <w:tab/>
      </w:r>
      <w:r w:rsidR="0005360F">
        <w:t>326</w:t>
      </w:r>
      <w:r w:rsidR="0086420A">
        <w:t xml:space="preserve"> – </w:t>
      </w:r>
      <w:r w:rsidR="0005360F">
        <w:t>Wir wollen alle fröhlich sein</w:t>
      </w:r>
    </w:p>
    <w:p w14:paraId="346207F9" w14:textId="1A4A973A" w:rsidR="00AE31F5" w:rsidRDefault="00AE31F5" w:rsidP="00AE31F5">
      <w:r>
        <w:t>Eröffnungsgesang 2</w:t>
      </w:r>
      <w:r>
        <w:tab/>
      </w:r>
      <w:r w:rsidR="005324AB">
        <w:tab/>
      </w:r>
      <w:r w:rsidR="009A7E3F">
        <w:t>3</w:t>
      </w:r>
      <w:r w:rsidR="0005360F">
        <w:t>29</w:t>
      </w:r>
      <w:r w:rsidR="00577F2F">
        <w:t xml:space="preserve"> – </w:t>
      </w:r>
      <w:r w:rsidR="0005360F">
        <w:t>Das ist der Tag, den Gott gemacht</w:t>
      </w:r>
    </w:p>
    <w:p w14:paraId="019D12CD" w14:textId="750DD511" w:rsidR="005C6AF2" w:rsidRDefault="00AE31F5" w:rsidP="005C6AF2">
      <w:pPr>
        <w:ind w:right="-143"/>
      </w:pPr>
      <w:r>
        <w:t>Eröffnungsgesang 3</w:t>
      </w:r>
      <w:r>
        <w:tab/>
      </w:r>
      <w:r w:rsidR="005324AB">
        <w:tab/>
      </w:r>
      <w:r w:rsidR="0005360F">
        <w:t>783</w:t>
      </w:r>
      <w:r w:rsidR="00577F2F">
        <w:t xml:space="preserve"> – </w:t>
      </w:r>
      <w:r w:rsidR="0005360F">
        <w:t>Dir, großer Gott sei Ehre</w:t>
      </w:r>
    </w:p>
    <w:p w14:paraId="02FE45B7" w14:textId="168F5055" w:rsidR="001B3D8C" w:rsidRDefault="001B3D8C" w:rsidP="005C6AF2">
      <w:pPr>
        <w:ind w:right="-143"/>
      </w:pPr>
      <w:r>
        <w:t>Kyrie</w:t>
      </w:r>
      <w:r w:rsidR="002F66A9">
        <w:t xml:space="preserve"> 1</w:t>
      </w:r>
      <w:r>
        <w:tab/>
      </w:r>
      <w:r>
        <w:tab/>
      </w:r>
      <w:r>
        <w:tab/>
      </w:r>
      <w:r>
        <w:tab/>
      </w:r>
      <w:r w:rsidR="0005360F">
        <w:t>706</w:t>
      </w:r>
      <w:r w:rsidR="006E1729">
        <w:t xml:space="preserve"> </w:t>
      </w:r>
      <w:r>
        <w:t xml:space="preserve">– </w:t>
      </w:r>
      <w:r w:rsidR="0005360F">
        <w:t xml:space="preserve">Kyrie </w:t>
      </w:r>
      <w:proofErr w:type="spellStart"/>
      <w:r w:rsidR="0005360F">
        <w:t>elesion</w:t>
      </w:r>
      <w:proofErr w:type="spellEnd"/>
    </w:p>
    <w:p w14:paraId="152EE6C0" w14:textId="00D6D971" w:rsidR="00DD0231" w:rsidRDefault="0003393A" w:rsidP="005C6AF2">
      <w:pPr>
        <w:ind w:right="-143"/>
      </w:pPr>
      <w:r>
        <w:t>Gloria</w:t>
      </w:r>
      <w:r>
        <w:tab/>
      </w:r>
      <w:r>
        <w:tab/>
      </w:r>
      <w:r>
        <w:tab/>
      </w:r>
      <w:r>
        <w:tab/>
      </w:r>
      <w:r w:rsidR="0005360F">
        <w:t>171</w:t>
      </w:r>
      <w:r w:rsidR="001400E6">
        <w:t xml:space="preserve"> </w:t>
      </w:r>
      <w:r w:rsidR="002F66A9">
        <w:t xml:space="preserve">– </w:t>
      </w:r>
      <w:r w:rsidR="0005360F">
        <w:t>Ehre sei Gott in der Höhe</w:t>
      </w:r>
    </w:p>
    <w:p w14:paraId="3AA21494" w14:textId="473938E6" w:rsidR="005C6AF2" w:rsidRDefault="00AE31F5" w:rsidP="00CD24CD">
      <w:pPr>
        <w:ind w:left="2832" w:hanging="2832"/>
      </w:pPr>
      <w:r>
        <w:t>Psalm Münchner Kantorale</w:t>
      </w:r>
      <w:r>
        <w:tab/>
      </w:r>
      <w:r w:rsidR="0005360F">
        <w:t>657,3</w:t>
      </w:r>
      <w:r w:rsidR="002F66A9">
        <w:t xml:space="preserve"> – </w:t>
      </w:r>
      <w:r w:rsidR="0005360F">
        <w:t>Dein Erbarmen, o Herr</w:t>
      </w:r>
      <w:r w:rsidR="00F6531A">
        <w:t xml:space="preserve"> – MK </w:t>
      </w:r>
      <w:r w:rsidR="002F6934">
        <w:t>232</w:t>
      </w:r>
    </w:p>
    <w:p w14:paraId="1B3A5F65" w14:textId="750A28AD" w:rsidR="00AE31F5" w:rsidRDefault="002F79FA" w:rsidP="00C0689D">
      <w:pPr>
        <w:ind w:left="2832" w:hanging="2832"/>
      </w:pPr>
      <w:r>
        <w:t>Freiburger Kantorenbuch</w:t>
      </w:r>
      <w:r>
        <w:tab/>
      </w:r>
      <w:r w:rsidR="0005360F">
        <w:t>176,1</w:t>
      </w:r>
      <w:r w:rsidR="009A7E3F">
        <w:t xml:space="preserve"> – </w:t>
      </w:r>
      <w:r w:rsidR="00B71D33">
        <w:t>Hallelu</w:t>
      </w:r>
      <w:r w:rsidR="0005360F">
        <w:t>ja</w:t>
      </w:r>
      <w:r w:rsidR="00D27513">
        <w:t xml:space="preserve"> </w:t>
      </w:r>
      <w:r w:rsidR="00157702">
        <w:t xml:space="preserve">– FK </w:t>
      </w:r>
      <w:r w:rsidR="001400E6">
        <w:t>46</w:t>
      </w:r>
      <w:r w:rsidR="00157702">
        <w:t xml:space="preserve">, S. </w:t>
      </w:r>
      <w:r w:rsidR="002F6934">
        <w:t>102</w:t>
      </w:r>
    </w:p>
    <w:p w14:paraId="296A5C8A" w14:textId="7CA5BCAC" w:rsidR="00AE31F5" w:rsidRDefault="00AE31F5" w:rsidP="00AE31F5">
      <w:r>
        <w:t xml:space="preserve">Ruf vor dem Evangelium </w:t>
      </w:r>
      <w:r w:rsidR="002F79FA">
        <w:t>1</w:t>
      </w:r>
      <w:r>
        <w:tab/>
      </w:r>
      <w:r w:rsidR="004C3DC2">
        <w:t>17</w:t>
      </w:r>
      <w:r w:rsidR="0005360F">
        <w:t>4</w:t>
      </w:r>
      <w:r w:rsidR="004C3DC2">
        <w:t>,</w:t>
      </w:r>
      <w:r w:rsidR="0005360F">
        <w:t>3</w:t>
      </w:r>
      <w:r w:rsidR="00501FCF">
        <w:t xml:space="preserve"> – Halleluja</w:t>
      </w:r>
      <w:r w:rsidR="005C6AF2">
        <w:t xml:space="preserve"> – MK</w:t>
      </w:r>
      <w:r w:rsidR="00F6531A">
        <w:t xml:space="preserve"> </w:t>
      </w:r>
      <w:r w:rsidR="002F6934">
        <w:t>233</w:t>
      </w:r>
    </w:p>
    <w:p w14:paraId="25497437" w14:textId="085D1243" w:rsidR="00E1523A" w:rsidRDefault="002F79FA" w:rsidP="00AE31F5">
      <w:r>
        <w:t>Gabenlied 1</w:t>
      </w:r>
      <w:r>
        <w:tab/>
      </w:r>
      <w:r>
        <w:tab/>
      </w:r>
      <w:r>
        <w:tab/>
      </w:r>
      <w:r w:rsidR="0005360F">
        <w:t>336</w:t>
      </w:r>
      <w:r w:rsidR="00877700">
        <w:t xml:space="preserve"> </w:t>
      </w:r>
      <w:r w:rsidR="00E1523A">
        <w:t xml:space="preserve">– </w:t>
      </w:r>
      <w:r w:rsidR="0005360F">
        <w:t>Jesus lebt, mit ihm auch ich</w:t>
      </w:r>
    </w:p>
    <w:p w14:paraId="3126C014" w14:textId="1309865A" w:rsidR="005C6AF2" w:rsidRDefault="00E1523A" w:rsidP="00AE31F5">
      <w:r>
        <w:t>Gabenlied 2</w:t>
      </w:r>
      <w:r w:rsidR="00AE31F5">
        <w:tab/>
      </w:r>
      <w:r w:rsidR="005324AB">
        <w:tab/>
      </w:r>
      <w:r w:rsidR="005324AB">
        <w:tab/>
      </w:r>
      <w:r w:rsidR="0005360F">
        <w:t>337</w:t>
      </w:r>
      <w:r w:rsidR="006E1729">
        <w:t xml:space="preserve"> </w:t>
      </w:r>
      <w:r w:rsidR="00913D7D">
        <w:t xml:space="preserve">– </w:t>
      </w:r>
      <w:r w:rsidR="0005360F">
        <w:t>Freu dich, erlöste Christenheit</w:t>
      </w:r>
      <w:r w:rsidR="001400E6">
        <w:t xml:space="preserve"> </w:t>
      </w:r>
    </w:p>
    <w:p w14:paraId="27330327" w14:textId="74F92F0F" w:rsidR="00AE31F5" w:rsidRDefault="005C6AF2" w:rsidP="00AE31F5">
      <w:r>
        <w:t>G</w:t>
      </w:r>
      <w:r w:rsidR="00E1523A">
        <w:t>abenlied 3</w:t>
      </w:r>
      <w:r w:rsidR="00AE31F5">
        <w:tab/>
      </w:r>
      <w:r w:rsidR="005324AB">
        <w:tab/>
      </w:r>
      <w:r w:rsidR="005324AB">
        <w:tab/>
      </w:r>
      <w:r w:rsidR="0005360F">
        <w:t>784</w:t>
      </w:r>
      <w:r w:rsidR="001400E6">
        <w:t xml:space="preserve"> </w:t>
      </w:r>
      <w:r w:rsidR="00913D7D">
        <w:t xml:space="preserve">– </w:t>
      </w:r>
      <w:r w:rsidR="0005360F">
        <w:t>Wir gehen unsre Wege</w:t>
      </w:r>
    </w:p>
    <w:p w14:paraId="603E14CD" w14:textId="1EA19E57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B71D33">
        <w:t>195</w:t>
      </w:r>
      <w:r w:rsidR="00913D7D">
        <w:t xml:space="preserve"> – </w:t>
      </w:r>
      <w:r w:rsidR="00B71D33">
        <w:t>Heilig, heilig, heilig Gott</w:t>
      </w:r>
    </w:p>
    <w:p w14:paraId="48B0D736" w14:textId="6F73EA62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4C3DC2">
        <w:t>20</w:t>
      </w:r>
      <w:r w:rsidR="00B71D33">
        <w:t>2</w:t>
      </w:r>
      <w:r w:rsidR="006E1729">
        <w:t xml:space="preserve"> </w:t>
      </w:r>
      <w:r w:rsidR="00913D7D">
        <w:t>–</w:t>
      </w:r>
      <w:r w:rsidR="009152C8">
        <w:t xml:space="preserve"> </w:t>
      </w:r>
      <w:r w:rsidR="00B71D33">
        <w:t>O du Lamm Gottes</w:t>
      </w:r>
    </w:p>
    <w:p w14:paraId="0C117A1C" w14:textId="2CDAF947" w:rsidR="00B71D33" w:rsidRDefault="00B71D33" w:rsidP="00AE31F5">
      <w:r>
        <w:t>Kommunionsausteilung</w:t>
      </w:r>
      <w:r>
        <w:tab/>
      </w:r>
      <w:r>
        <w:tab/>
        <w:t xml:space="preserve">321 – </w:t>
      </w:r>
      <w:proofErr w:type="spellStart"/>
      <w:r>
        <w:t>Surrexit</w:t>
      </w:r>
      <w:proofErr w:type="spellEnd"/>
      <w:r>
        <w:t xml:space="preserve"> Dominus </w:t>
      </w:r>
      <w:proofErr w:type="spellStart"/>
      <w:r>
        <w:t>vere</w:t>
      </w:r>
      <w:proofErr w:type="spellEnd"/>
      <w:r>
        <w:t>, Alleluja</w:t>
      </w:r>
    </w:p>
    <w:p w14:paraId="17E2D861" w14:textId="21887C33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B71D33">
        <w:t>325</w:t>
      </w:r>
      <w:r w:rsidR="00CF79A6">
        <w:t xml:space="preserve"> – </w:t>
      </w:r>
      <w:r w:rsidR="00B71D33">
        <w:t>Bleibe bei uns, du Wandrer durch die Zeit</w:t>
      </w:r>
    </w:p>
    <w:p w14:paraId="7493AD98" w14:textId="66EA2B40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960B8B">
        <w:tab/>
      </w:r>
      <w:r w:rsidR="00B71D33">
        <w:t>331</w:t>
      </w:r>
      <w:r w:rsidR="00E73085">
        <w:t xml:space="preserve"> </w:t>
      </w:r>
      <w:r w:rsidR="00913D7D">
        <w:t xml:space="preserve">– </w:t>
      </w:r>
      <w:r w:rsidR="00B71D33">
        <w:t>Ist das der Leib, Herr, Jesus Christ</w:t>
      </w:r>
    </w:p>
    <w:p w14:paraId="60778E70" w14:textId="444D10F7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B71D33">
        <w:t>780</w:t>
      </w:r>
      <w:r w:rsidR="00E73085">
        <w:t xml:space="preserve"> </w:t>
      </w:r>
      <w:r w:rsidR="00913D7D">
        <w:t xml:space="preserve">– </w:t>
      </w:r>
      <w:r w:rsidR="00B71D33">
        <w:t>Das Grab ist leer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3393A"/>
    <w:rsid w:val="0005360F"/>
    <w:rsid w:val="000574BC"/>
    <w:rsid w:val="00106C00"/>
    <w:rsid w:val="00110B86"/>
    <w:rsid w:val="001400E6"/>
    <w:rsid w:val="001529E3"/>
    <w:rsid w:val="00157702"/>
    <w:rsid w:val="001B3D8C"/>
    <w:rsid w:val="001F0F96"/>
    <w:rsid w:val="00225560"/>
    <w:rsid w:val="002F66A9"/>
    <w:rsid w:val="002F6934"/>
    <w:rsid w:val="002F76CA"/>
    <w:rsid w:val="002F79FA"/>
    <w:rsid w:val="002F7AAD"/>
    <w:rsid w:val="00302D62"/>
    <w:rsid w:val="00346B75"/>
    <w:rsid w:val="003C4358"/>
    <w:rsid w:val="00427FF1"/>
    <w:rsid w:val="004C3DC2"/>
    <w:rsid w:val="00501FCF"/>
    <w:rsid w:val="00513C86"/>
    <w:rsid w:val="00526883"/>
    <w:rsid w:val="005324AB"/>
    <w:rsid w:val="00550BF8"/>
    <w:rsid w:val="00577F2F"/>
    <w:rsid w:val="005B77AA"/>
    <w:rsid w:val="005C6AF2"/>
    <w:rsid w:val="006E1729"/>
    <w:rsid w:val="006E205F"/>
    <w:rsid w:val="006F585A"/>
    <w:rsid w:val="007553E8"/>
    <w:rsid w:val="00837BAE"/>
    <w:rsid w:val="0086420A"/>
    <w:rsid w:val="00877700"/>
    <w:rsid w:val="00913D7D"/>
    <w:rsid w:val="009152C8"/>
    <w:rsid w:val="00947C0B"/>
    <w:rsid w:val="00960B8B"/>
    <w:rsid w:val="00987260"/>
    <w:rsid w:val="009A7E3F"/>
    <w:rsid w:val="00A6391A"/>
    <w:rsid w:val="00A74E5E"/>
    <w:rsid w:val="00A87F8A"/>
    <w:rsid w:val="00AE31F5"/>
    <w:rsid w:val="00AF7F39"/>
    <w:rsid w:val="00B16DAE"/>
    <w:rsid w:val="00B36734"/>
    <w:rsid w:val="00B67926"/>
    <w:rsid w:val="00B71D33"/>
    <w:rsid w:val="00B93F01"/>
    <w:rsid w:val="00BC0E3F"/>
    <w:rsid w:val="00C0689D"/>
    <w:rsid w:val="00C66294"/>
    <w:rsid w:val="00C7569D"/>
    <w:rsid w:val="00CD24CD"/>
    <w:rsid w:val="00CE68BD"/>
    <w:rsid w:val="00CF79A6"/>
    <w:rsid w:val="00D27513"/>
    <w:rsid w:val="00DD0231"/>
    <w:rsid w:val="00DD2CC1"/>
    <w:rsid w:val="00E11158"/>
    <w:rsid w:val="00E1523A"/>
    <w:rsid w:val="00E463F9"/>
    <w:rsid w:val="00E73085"/>
    <w:rsid w:val="00EA0B1D"/>
    <w:rsid w:val="00F5416D"/>
    <w:rsid w:val="00F60441"/>
    <w:rsid w:val="00F6531A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ZB 1.1 AZUBI</cp:lastModifiedBy>
  <cp:revision>30</cp:revision>
  <dcterms:created xsi:type="dcterms:W3CDTF">2023-08-21T11:10:00Z</dcterms:created>
  <dcterms:modified xsi:type="dcterms:W3CDTF">2023-09-01T08:23:00Z</dcterms:modified>
</cp:coreProperties>
</file>