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0B5D0244" w:rsidR="00AE31F5" w:rsidRPr="00AE31F5" w:rsidRDefault="00C61FFD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Sonntag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3</w:t>
      </w:r>
      <w:r w:rsidR="00F5416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1</w:t>
      </w:r>
      <w:r w:rsidR="00CE68B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März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202</w:t>
      </w:r>
      <w:r w:rsidR="002F66A9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4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B</w:t>
      </w:r>
    </w:p>
    <w:p w14:paraId="0FCDE1C6" w14:textId="6C332297" w:rsidR="00AE31F5" w:rsidRPr="00AE31F5" w:rsidRDefault="00C61FFD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Ostersonntag</w:t>
      </w:r>
    </w:p>
    <w:p w14:paraId="741F3C69" w14:textId="29D37314" w:rsidR="005C6AF2" w:rsidRDefault="00FF1931" w:rsidP="005C6AF2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Er sah und glaubte</w:t>
      </w:r>
    </w:p>
    <w:p w14:paraId="1DB365AC" w14:textId="77777777" w:rsidR="00E11158" w:rsidRPr="005C6AF2" w:rsidRDefault="00E11158" w:rsidP="005C6AF2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</w:p>
    <w:p w14:paraId="4145F8AE" w14:textId="17E3EA92" w:rsidR="00AE31F5" w:rsidRDefault="00AE31F5" w:rsidP="00AE31F5">
      <w:r>
        <w:t>Eröffnungsgesang 1</w:t>
      </w:r>
      <w:r>
        <w:tab/>
      </w:r>
      <w:r w:rsidR="005324AB">
        <w:tab/>
      </w:r>
      <w:r w:rsidR="0005360F">
        <w:t>3</w:t>
      </w:r>
      <w:r w:rsidR="00FF1931">
        <w:t>29</w:t>
      </w:r>
      <w:r w:rsidR="0086420A">
        <w:t xml:space="preserve"> – </w:t>
      </w:r>
      <w:r w:rsidR="00FF1931">
        <w:t>Das ist der Tag, den Gott gemacht</w:t>
      </w:r>
    </w:p>
    <w:p w14:paraId="346207F9" w14:textId="0F02F32E" w:rsidR="00AE31F5" w:rsidRDefault="00AE31F5" w:rsidP="00AE31F5">
      <w:r>
        <w:t>Eröffnungsgesang 2</w:t>
      </w:r>
      <w:r>
        <w:tab/>
      </w:r>
      <w:r w:rsidR="005324AB">
        <w:tab/>
      </w:r>
      <w:r w:rsidR="009A7E3F">
        <w:t>3</w:t>
      </w:r>
      <w:r w:rsidR="00FF1931">
        <w:t>36</w:t>
      </w:r>
      <w:r w:rsidR="00577F2F">
        <w:t xml:space="preserve"> – </w:t>
      </w:r>
      <w:r w:rsidR="00FF1931">
        <w:t>Jesus lebt, mit ihm auch ich</w:t>
      </w:r>
    </w:p>
    <w:p w14:paraId="019D12CD" w14:textId="51741AE0" w:rsidR="005C6AF2" w:rsidRDefault="00AE31F5" w:rsidP="005C6AF2">
      <w:pPr>
        <w:ind w:right="-143"/>
      </w:pPr>
      <w:r>
        <w:t>Eröffnungsgesang 3</w:t>
      </w:r>
      <w:r>
        <w:tab/>
      </w:r>
      <w:r w:rsidR="005324AB">
        <w:tab/>
      </w:r>
      <w:r w:rsidR="00FF1931">
        <w:t>318</w:t>
      </w:r>
      <w:r w:rsidR="00577F2F">
        <w:t xml:space="preserve"> – </w:t>
      </w:r>
      <w:r w:rsidR="00FF1931">
        <w:t>Christ ist erstanden</w:t>
      </w:r>
    </w:p>
    <w:p w14:paraId="02FE45B7" w14:textId="0E817FE7" w:rsidR="001B3D8C" w:rsidRDefault="001B3D8C" w:rsidP="005C6AF2">
      <w:pPr>
        <w:ind w:right="-143"/>
      </w:pPr>
      <w:r>
        <w:t>Kyrie</w:t>
      </w:r>
      <w:r w:rsidR="002F66A9">
        <w:t xml:space="preserve"> 1</w:t>
      </w:r>
      <w:r>
        <w:tab/>
      </w:r>
      <w:r>
        <w:tab/>
      </w:r>
      <w:r>
        <w:tab/>
      </w:r>
      <w:r>
        <w:tab/>
      </w:r>
      <w:r w:rsidR="00FF1931">
        <w:t>155</w:t>
      </w:r>
      <w:r w:rsidR="006E1729">
        <w:t xml:space="preserve"> </w:t>
      </w:r>
      <w:r>
        <w:t xml:space="preserve">– </w:t>
      </w:r>
      <w:r w:rsidR="0005360F">
        <w:t xml:space="preserve">Kyrie </w:t>
      </w:r>
      <w:proofErr w:type="spellStart"/>
      <w:r w:rsidR="0005360F">
        <w:t>ele</w:t>
      </w:r>
      <w:r w:rsidR="00DB48D8">
        <w:t>is</w:t>
      </w:r>
      <w:r w:rsidR="0005360F">
        <w:t>on</w:t>
      </w:r>
      <w:proofErr w:type="spellEnd"/>
    </w:p>
    <w:p w14:paraId="152EE6C0" w14:textId="0321DC91" w:rsidR="00DD0231" w:rsidRDefault="0003393A" w:rsidP="005C6AF2">
      <w:pPr>
        <w:ind w:right="-143"/>
      </w:pPr>
      <w:r>
        <w:t>Gloria</w:t>
      </w:r>
      <w:r>
        <w:tab/>
      </w:r>
      <w:r>
        <w:tab/>
      </w:r>
      <w:r>
        <w:tab/>
      </w:r>
      <w:r>
        <w:tab/>
      </w:r>
      <w:r w:rsidR="00240F54">
        <w:t>708</w:t>
      </w:r>
      <w:r w:rsidR="001400E6">
        <w:t xml:space="preserve"> </w:t>
      </w:r>
      <w:r w:rsidR="002F66A9">
        <w:t xml:space="preserve">– </w:t>
      </w:r>
      <w:r w:rsidR="00240F54">
        <w:t>Anbetung, Dank und Ehre</w:t>
      </w:r>
    </w:p>
    <w:p w14:paraId="3AA21494" w14:textId="4182AFB3" w:rsidR="005C6AF2" w:rsidRDefault="00AE31F5" w:rsidP="00CD24CD">
      <w:pPr>
        <w:ind w:left="2832" w:hanging="2832"/>
      </w:pPr>
      <w:r>
        <w:t>Psalm Münchner Kantorale</w:t>
      </w:r>
      <w:r>
        <w:tab/>
      </w:r>
      <w:r w:rsidR="00240F54">
        <w:t>66,1</w:t>
      </w:r>
      <w:r w:rsidR="002F66A9">
        <w:t xml:space="preserve"> – </w:t>
      </w:r>
      <w:r w:rsidR="00240F54">
        <w:t>Das ist der Tag, den der Herr gemacht</w:t>
      </w:r>
      <w:r w:rsidR="00F6531A">
        <w:t xml:space="preserve"> – MK </w:t>
      </w:r>
      <w:r w:rsidR="00DB48D8">
        <w:t>221</w:t>
      </w:r>
    </w:p>
    <w:p w14:paraId="1B3A5F65" w14:textId="4F2F653D" w:rsidR="00AE31F5" w:rsidRDefault="002F79FA" w:rsidP="00C0689D">
      <w:pPr>
        <w:ind w:left="2832" w:hanging="2832"/>
      </w:pPr>
      <w:r>
        <w:t>Freiburger Kantorenbuch</w:t>
      </w:r>
      <w:r>
        <w:tab/>
      </w:r>
      <w:r w:rsidR="00240F54">
        <w:t>66,1</w:t>
      </w:r>
      <w:r w:rsidR="009A7E3F">
        <w:t xml:space="preserve"> – </w:t>
      </w:r>
      <w:r w:rsidR="00240F54" w:rsidRPr="00240F54">
        <w:t>Das ist der Tag, den der Herr gemacht</w:t>
      </w:r>
      <w:r w:rsidR="00D27513">
        <w:t xml:space="preserve"> </w:t>
      </w:r>
      <w:r w:rsidR="00157702">
        <w:t xml:space="preserve">– FK </w:t>
      </w:r>
      <w:r w:rsidR="001400E6">
        <w:t>4</w:t>
      </w:r>
      <w:r w:rsidR="00DB48D8">
        <w:t>5</w:t>
      </w:r>
      <w:r w:rsidR="00157702">
        <w:t xml:space="preserve">, S. </w:t>
      </w:r>
      <w:r w:rsidR="002F6934">
        <w:t>10</w:t>
      </w:r>
      <w:r w:rsidR="00DB48D8">
        <w:t>0</w:t>
      </w:r>
    </w:p>
    <w:p w14:paraId="296A5C8A" w14:textId="3D23268A" w:rsidR="00AE31F5" w:rsidRDefault="00AE31F5" w:rsidP="00AE31F5">
      <w:r>
        <w:t xml:space="preserve">Ruf vor dem Evangelium </w:t>
      </w:r>
      <w:r w:rsidR="002F79FA">
        <w:t>1</w:t>
      </w:r>
      <w:r>
        <w:tab/>
      </w:r>
      <w:r w:rsidR="00240F54">
        <w:t>320</w:t>
      </w:r>
      <w:r w:rsidR="00501FCF">
        <w:t xml:space="preserve"> – </w:t>
      </w:r>
      <w:proofErr w:type="spellStart"/>
      <w:r w:rsidR="00240F54">
        <w:t>Victimae</w:t>
      </w:r>
      <w:proofErr w:type="spellEnd"/>
      <w:r w:rsidR="00240F54">
        <w:t xml:space="preserve"> </w:t>
      </w:r>
      <w:proofErr w:type="spellStart"/>
      <w:r w:rsidR="00240F54">
        <w:t>paschall</w:t>
      </w:r>
      <w:proofErr w:type="spellEnd"/>
      <w:r w:rsidR="00240F54">
        <w:t xml:space="preserve"> </w:t>
      </w:r>
      <w:proofErr w:type="spellStart"/>
      <w:r w:rsidR="00240F54">
        <w:t>laudes</w:t>
      </w:r>
      <w:proofErr w:type="spellEnd"/>
    </w:p>
    <w:p w14:paraId="5BB12707" w14:textId="146AEB7E" w:rsidR="00240F54" w:rsidRDefault="00240F54" w:rsidP="00AE31F5">
      <w:r w:rsidRPr="00240F54">
        <w:t xml:space="preserve">Ruf vor dem Evangelium </w:t>
      </w:r>
      <w:r>
        <w:t>2</w:t>
      </w:r>
      <w:r>
        <w:tab/>
        <w:t xml:space="preserve">174,7 – </w:t>
      </w:r>
      <w:proofErr w:type="spellStart"/>
      <w:r>
        <w:t>Hallelulja</w:t>
      </w:r>
      <w:proofErr w:type="spellEnd"/>
      <w:r w:rsidR="00DB48D8">
        <w:t xml:space="preserve"> – MK 224</w:t>
      </w:r>
      <w:bookmarkStart w:id="0" w:name="_GoBack"/>
      <w:bookmarkEnd w:id="0"/>
    </w:p>
    <w:p w14:paraId="54AF6D63" w14:textId="385B027B" w:rsidR="00240F54" w:rsidRDefault="00240F54" w:rsidP="00AE31F5">
      <w:r>
        <w:t>Credo</w:t>
      </w:r>
      <w:r>
        <w:tab/>
      </w:r>
      <w:r>
        <w:tab/>
      </w:r>
      <w:r>
        <w:tab/>
      </w:r>
      <w:r>
        <w:tab/>
        <w:t>122 – Credo III</w:t>
      </w:r>
    </w:p>
    <w:p w14:paraId="25497437" w14:textId="16476A6A" w:rsidR="00E1523A" w:rsidRDefault="002F79FA" w:rsidP="00AE31F5">
      <w:r>
        <w:t>Gabenlied 1</w:t>
      </w:r>
      <w:r>
        <w:tab/>
      </w:r>
      <w:r>
        <w:tab/>
      </w:r>
      <w:r>
        <w:tab/>
      </w:r>
      <w:r w:rsidR="0005360F">
        <w:t>3</w:t>
      </w:r>
      <w:r w:rsidR="00240F54">
        <w:t>22</w:t>
      </w:r>
      <w:r w:rsidR="00877700">
        <w:t xml:space="preserve"> </w:t>
      </w:r>
      <w:r w:rsidR="00E1523A">
        <w:t xml:space="preserve">– </w:t>
      </w:r>
      <w:r w:rsidR="00240F54">
        <w:t>Halleluja … Ihr Christen, singet hocherfreut</w:t>
      </w:r>
    </w:p>
    <w:p w14:paraId="3126C014" w14:textId="7512415F" w:rsidR="005C6AF2" w:rsidRDefault="00E1523A" w:rsidP="00AE31F5">
      <w:r>
        <w:t>Gabenlied 2</w:t>
      </w:r>
      <w:r w:rsidR="00AE31F5">
        <w:tab/>
      </w:r>
      <w:r w:rsidR="005324AB">
        <w:tab/>
      </w:r>
      <w:r w:rsidR="005324AB">
        <w:tab/>
      </w:r>
      <w:r w:rsidR="00240F54">
        <w:t>324</w:t>
      </w:r>
      <w:r w:rsidR="006E1729">
        <w:t xml:space="preserve"> </w:t>
      </w:r>
      <w:r w:rsidR="00913D7D">
        <w:t xml:space="preserve">– </w:t>
      </w:r>
      <w:r w:rsidR="00240F54">
        <w:t>Vom Tode heut erstanden</w:t>
      </w:r>
      <w:r w:rsidR="001400E6">
        <w:t xml:space="preserve"> </w:t>
      </w:r>
    </w:p>
    <w:p w14:paraId="27330327" w14:textId="0486081A" w:rsidR="00AE31F5" w:rsidRDefault="005C6AF2" w:rsidP="00AE31F5">
      <w:r>
        <w:t>G</w:t>
      </w:r>
      <w:r w:rsidR="00E1523A">
        <w:t>abenlied 3</w:t>
      </w:r>
      <w:r w:rsidR="00AE31F5">
        <w:tab/>
      </w:r>
      <w:r w:rsidR="005324AB">
        <w:tab/>
      </w:r>
      <w:r w:rsidR="005324AB">
        <w:tab/>
      </w:r>
      <w:r w:rsidR="00240F54">
        <w:t>328</w:t>
      </w:r>
      <w:r w:rsidR="001400E6">
        <w:t xml:space="preserve"> </w:t>
      </w:r>
      <w:r w:rsidR="00913D7D">
        <w:t xml:space="preserve">– </w:t>
      </w:r>
      <w:r w:rsidR="00240F54">
        <w:t>Gelobt sei Gott im höchsten Thron</w:t>
      </w:r>
    </w:p>
    <w:p w14:paraId="603E14CD" w14:textId="50D0FCC5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240F54">
        <w:t>734,1</w:t>
      </w:r>
      <w:r w:rsidR="00913D7D">
        <w:t xml:space="preserve"> – </w:t>
      </w:r>
      <w:r w:rsidR="00B71D33">
        <w:t xml:space="preserve">Heilig, heilig, </w:t>
      </w:r>
      <w:r w:rsidR="00240F54">
        <w:t>dreimal heilig</w:t>
      </w:r>
    </w:p>
    <w:p w14:paraId="48B0D736" w14:textId="3EDD5A43" w:rsidR="00AE31F5" w:rsidRDefault="00AE31F5" w:rsidP="00AE31F5"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240F54">
        <w:t>139</w:t>
      </w:r>
      <w:r w:rsidR="006E1729">
        <w:t xml:space="preserve"> </w:t>
      </w:r>
      <w:r w:rsidR="00913D7D">
        <w:t>–</w:t>
      </w:r>
      <w:r w:rsidR="009152C8">
        <w:t xml:space="preserve"> </w:t>
      </w:r>
      <w:r w:rsidR="00240F54">
        <w:t>Lamm Gottes, du nimmst hinweg die Sünde der Welt</w:t>
      </w:r>
    </w:p>
    <w:p w14:paraId="17E2D861" w14:textId="67F6D4B5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240F54">
        <w:t>779</w:t>
      </w:r>
      <w:r w:rsidR="00CF79A6">
        <w:t xml:space="preserve"> – </w:t>
      </w:r>
      <w:r w:rsidR="00240F54">
        <w:t>Christus ist erstanden</w:t>
      </w:r>
    </w:p>
    <w:p w14:paraId="7493AD98" w14:textId="41A51E7B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960B8B">
        <w:tab/>
      </w:r>
      <w:r w:rsidR="00240F54">
        <w:t>782</w:t>
      </w:r>
      <w:r w:rsidR="00E73085">
        <w:t xml:space="preserve"> </w:t>
      </w:r>
      <w:r w:rsidR="00913D7D">
        <w:t xml:space="preserve">– </w:t>
      </w:r>
      <w:r w:rsidR="00240F54">
        <w:t>Preis dem Todesüberwinder</w:t>
      </w:r>
    </w:p>
    <w:p w14:paraId="60778E70" w14:textId="3F9DEECE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240F54">
        <w:t>783</w:t>
      </w:r>
      <w:r w:rsidR="00E73085">
        <w:t xml:space="preserve"> </w:t>
      </w:r>
      <w:r w:rsidR="00913D7D">
        <w:t xml:space="preserve">– </w:t>
      </w:r>
      <w:r w:rsidR="00240F54">
        <w:t>Dir, großer Gott sei Ehre</w:t>
      </w:r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3393A"/>
    <w:rsid w:val="0005360F"/>
    <w:rsid w:val="000574BC"/>
    <w:rsid w:val="00106C00"/>
    <w:rsid w:val="00110B86"/>
    <w:rsid w:val="001400E6"/>
    <w:rsid w:val="001529E3"/>
    <w:rsid w:val="00157702"/>
    <w:rsid w:val="001B3D8C"/>
    <w:rsid w:val="001F0F96"/>
    <w:rsid w:val="00225560"/>
    <w:rsid w:val="00240F54"/>
    <w:rsid w:val="002F66A9"/>
    <w:rsid w:val="002F6934"/>
    <w:rsid w:val="002F76CA"/>
    <w:rsid w:val="002F79FA"/>
    <w:rsid w:val="002F7AAD"/>
    <w:rsid w:val="00302D62"/>
    <w:rsid w:val="00346B75"/>
    <w:rsid w:val="003C4358"/>
    <w:rsid w:val="00427FF1"/>
    <w:rsid w:val="004C3DC2"/>
    <w:rsid w:val="00501FCF"/>
    <w:rsid w:val="00513C86"/>
    <w:rsid w:val="00526883"/>
    <w:rsid w:val="005324AB"/>
    <w:rsid w:val="00550BF8"/>
    <w:rsid w:val="00577F2F"/>
    <w:rsid w:val="005B77AA"/>
    <w:rsid w:val="005C6AF2"/>
    <w:rsid w:val="006E1729"/>
    <w:rsid w:val="006E205F"/>
    <w:rsid w:val="006F585A"/>
    <w:rsid w:val="007553E8"/>
    <w:rsid w:val="00837BAE"/>
    <w:rsid w:val="0086420A"/>
    <w:rsid w:val="00877700"/>
    <w:rsid w:val="00913D7D"/>
    <w:rsid w:val="009152C8"/>
    <w:rsid w:val="00947C0B"/>
    <w:rsid w:val="00960B8B"/>
    <w:rsid w:val="00987260"/>
    <w:rsid w:val="009A7E3F"/>
    <w:rsid w:val="00A6391A"/>
    <w:rsid w:val="00A74E5E"/>
    <w:rsid w:val="00A87F8A"/>
    <w:rsid w:val="00AE31F5"/>
    <w:rsid w:val="00AF7F39"/>
    <w:rsid w:val="00B16DAE"/>
    <w:rsid w:val="00B36734"/>
    <w:rsid w:val="00B67926"/>
    <w:rsid w:val="00B71D33"/>
    <w:rsid w:val="00B93F01"/>
    <w:rsid w:val="00BC0E3F"/>
    <w:rsid w:val="00C0689D"/>
    <w:rsid w:val="00C61FFD"/>
    <w:rsid w:val="00C66294"/>
    <w:rsid w:val="00C7569D"/>
    <w:rsid w:val="00CD24CD"/>
    <w:rsid w:val="00CE68BD"/>
    <w:rsid w:val="00CF79A6"/>
    <w:rsid w:val="00D27513"/>
    <w:rsid w:val="00DB48D8"/>
    <w:rsid w:val="00DD0231"/>
    <w:rsid w:val="00DD2CC1"/>
    <w:rsid w:val="00E11158"/>
    <w:rsid w:val="00E1523A"/>
    <w:rsid w:val="00E463F9"/>
    <w:rsid w:val="00E73085"/>
    <w:rsid w:val="00EA0B1D"/>
    <w:rsid w:val="00F5416D"/>
    <w:rsid w:val="00F60441"/>
    <w:rsid w:val="00F6531A"/>
    <w:rsid w:val="00FB0866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ZB 1.1 AZUBI</cp:lastModifiedBy>
  <cp:revision>32</cp:revision>
  <dcterms:created xsi:type="dcterms:W3CDTF">2023-08-21T11:10:00Z</dcterms:created>
  <dcterms:modified xsi:type="dcterms:W3CDTF">2023-09-05T14:48:00Z</dcterms:modified>
</cp:coreProperties>
</file>