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C6791" w14:textId="7B0694F2" w:rsidR="00AE31F5" w:rsidRPr="00AE31F5" w:rsidRDefault="00441880" w:rsidP="00AE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Sonntag,</w:t>
      </w:r>
      <w:r w:rsidR="00A40E3C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 </w:t>
      </w:r>
      <w:r w:rsidR="005F0336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2</w:t>
      </w:r>
      <w:r w:rsidR="005039B4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9</w:t>
      </w:r>
      <w:r w:rsidR="00CE68BD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. </w:t>
      </w:r>
      <w:r w:rsidR="00A40E3C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Ju</w:t>
      </w:r>
      <w:r w:rsidR="005039B4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n</w:t>
      </w:r>
      <w:r w:rsidR="00A40E3C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i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 xml:space="preserve"> 202</w:t>
      </w:r>
      <w:r w:rsidR="00A8380A">
        <w:rPr>
          <w:rFonts w:ascii="Times New Roman" w:eastAsia="Times New Roman" w:hAnsi="Times New Roman" w:cs="Times New Roman"/>
          <w:color w:val="2E2E2E"/>
          <w:sz w:val="24"/>
          <w:szCs w:val="24"/>
          <w:lang w:eastAsia="de-DE"/>
        </w:rPr>
        <w:t>5</w:t>
      </w:r>
    </w:p>
    <w:p w14:paraId="0FCDE1C6" w14:textId="203B6B7E" w:rsidR="00AE31F5" w:rsidRPr="00AE31F5" w:rsidRDefault="00524A42" w:rsidP="00AE31F5">
      <w:pPr>
        <w:spacing w:before="75" w:after="300" w:line="540" w:lineRule="atLeast"/>
        <w:outlineLvl w:val="0"/>
        <w:rPr>
          <w:rFonts w:ascii="inherit" w:eastAsia="Times New Roman" w:hAnsi="inherit" w:cs="Times New Roman"/>
          <w:color w:val="A81524"/>
          <w:kern w:val="36"/>
          <w:sz w:val="45"/>
          <w:szCs w:val="45"/>
          <w:lang w:eastAsia="de-DE"/>
        </w:rPr>
      </w:pPr>
      <w:r>
        <w:rPr>
          <w:rFonts w:ascii="inherit" w:eastAsia="Times New Roman" w:hAnsi="inherit" w:cs="Times New Roman"/>
          <w:color w:val="A81524"/>
          <w:kern w:val="36"/>
          <w:sz w:val="45"/>
          <w:szCs w:val="45"/>
          <w:lang w:eastAsia="de-DE"/>
        </w:rPr>
        <w:t>Hl. Petrus und Hl. Paulus, Apostel</w:t>
      </w:r>
    </w:p>
    <w:p w14:paraId="741F3C69" w14:textId="774E150E" w:rsidR="005C6AF2" w:rsidRDefault="00524A42" w:rsidP="005C6AF2">
      <w:pPr>
        <w:shd w:val="clear" w:color="auto" w:fill="FFFFFF"/>
        <w:spacing w:after="180" w:line="390" w:lineRule="atLeast"/>
        <w:rPr>
          <w:rFonts w:ascii="Arial" w:eastAsia="Times New Roman" w:hAnsi="Arial" w:cs="Arial"/>
          <w:color w:val="2E2E2E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2E2E2E"/>
          <w:sz w:val="27"/>
          <w:szCs w:val="27"/>
          <w:lang w:eastAsia="de-DE"/>
        </w:rPr>
        <w:t>Jesus fragte die Jünger: Ihr aber, für wen haltet ihr mich?</w:t>
      </w:r>
    </w:p>
    <w:p w14:paraId="551FE2B3" w14:textId="77777777" w:rsidR="00C1707C" w:rsidRPr="005C6AF2" w:rsidRDefault="00C1707C" w:rsidP="005C6AF2">
      <w:pPr>
        <w:shd w:val="clear" w:color="auto" w:fill="FFFFFF"/>
        <w:spacing w:after="180" w:line="390" w:lineRule="atLeast"/>
        <w:rPr>
          <w:rFonts w:ascii="Arial" w:eastAsia="Times New Roman" w:hAnsi="Arial" w:cs="Arial"/>
          <w:color w:val="2E2E2E"/>
          <w:sz w:val="27"/>
          <w:szCs w:val="27"/>
          <w:lang w:eastAsia="de-DE"/>
        </w:rPr>
      </w:pPr>
    </w:p>
    <w:p w14:paraId="3A2407D2" w14:textId="77777777" w:rsidR="0050138A" w:rsidRDefault="00AE31F5" w:rsidP="0050138A">
      <w:r>
        <w:t>Eröffnungsgesang 1</w:t>
      </w:r>
      <w:r>
        <w:tab/>
      </w:r>
      <w:r w:rsidR="005324AB">
        <w:tab/>
      </w:r>
      <w:r w:rsidR="00CF3E7E">
        <w:t>542</w:t>
      </w:r>
      <w:r w:rsidR="00781D13">
        <w:t xml:space="preserve"> –</w:t>
      </w:r>
      <w:r w:rsidR="00C313F4">
        <w:t xml:space="preserve"> </w:t>
      </w:r>
      <w:r w:rsidR="00CF3E7E">
        <w:t xml:space="preserve">Ihr Freunde Gottes </w:t>
      </w:r>
      <w:proofErr w:type="spellStart"/>
      <w:r w:rsidR="00CF3E7E">
        <w:t>allzugleich</w:t>
      </w:r>
      <w:proofErr w:type="spellEnd"/>
      <w:r w:rsidR="001963C6">
        <w:t xml:space="preserve"> – 1,4,5</w:t>
      </w:r>
      <w:r w:rsidR="0050138A">
        <w:t xml:space="preserve"> </w:t>
      </w:r>
    </w:p>
    <w:p w14:paraId="46BEF014" w14:textId="134CD916" w:rsidR="00C33EE4" w:rsidRDefault="00AE31F5" w:rsidP="0050138A">
      <w:r>
        <w:t>Eröffnungsgesang 2</w:t>
      </w:r>
      <w:r>
        <w:tab/>
      </w:r>
      <w:r w:rsidR="0050138A">
        <w:tab/>
      </w:r>
      <w:r w:rsidR="00C33EE4">
        <w:t xml:space="preserve">381 – Dein Lob, Herr, ruft der Himmel aus </w:t>
      </w:r>
    </w:p>
    <w:p w14:paraId="64C06301" w14:textId="128C44C8" w:rsidR="00C33EE4" w:rsidRDefault="00AE31F5" w:rsidP="00C33EE4">
      <w:r>
        <w:t>Eröffnungsgesang 3</w:t>
      </w:r>
      <w:r>
        <w:tab/>
      </w:r>
      <w:r w:rsidR="00C33EE4">
        <w:tab/>
        <w:t>161 – Du rufst uns, Herr, trotz unsrer Schuld</w:t>
      </w:r>
    </w:p>
    <w:p w14:paraId="09F4132D" w14:textId="650F5BBD" w:rsidR="00A40E3C" w:rsidRDefault="00A40E3C" w:rsidP="00C33EE4">
      <w:pPr>
        <w:ind w:left="2832" w:hanging="2832"/>
      </w:pPr>
      <w:r>
        <w:t>Kyrie 1</w:t>
      </w:r>
      <w:r>
        <w:tab/>
      </w:r>
      <w:r w:rsidR="00BA17ED">
        <w:t>16</w:t>
      </w:r>
      <w:r w:rsidR="00AC27D5">
        <w:t>3,7</w:t>
      </w:r>
      <w:r w:rsidR="00BA17ED">
        <w:t xml:space="preserve"> – </w:t>
      </w:r>
      <w:r w:rsidR="00AC27D5">
        <w:t>Herr Jesus, du rufst die Menschen, dir zu folgen</w:t>
      </w:r>
    </w:p>
    <w:p w14:paraId="549327C6" w14:textId="5C4AFF60" w:rsidR="002F79FA" w:rsidRDefault="00225560" w:rsidP="00B02DBC">
      <w:pPr>
        <w:ind w:left="2832" w:hanging="2832"/>
      </w:pPr>
      <w:r>
        <w:t>Gloria</w:t>
      </w:r>
      <w:r w:rsidR="00B02DBC">
        <w:tab/>
      </w:r>
      <w:r w:rsidR="00EF712C">
        <w:t>708</w:t>
      </w:r>
      <w:r w:rsidR="00BA17ED">
        <w:t xml:space="preserve"> </w:t>
      </w:r>
      <w:r w:rsidR="000B2D76">
        <w:t>–</w:t>
      </w:r>
      <w:r w:rsidR="00BA17ED">
        <w:t xml:space="preserve"> </w:t>
      </w:r>
      <w:r w:rsidR="00EF712C">
        <w:t xml:space="preserve">Anbetung, Dank und Ehre </w:t>
      </w:r>
    </w:p>
    <w:p w14:paraId="3AA21494" w14:textId="0C2C7694" w:rsidR="005C6AF2" w:rsidRDefault="00AE31F5" w:rsidP="00552DF3">
      <w:pPr>
        <w:ind w:left="2832" w:hanging="2832"/>
      </w:pPr>
      <w:r>
        <w:t>Psalm Münchner Kantorale</w:t>
      </w:r>
      <w:r w:rsidR="00EF712C">
        <w:t xml:space="preserve"> (H)</w:t>
      </w:r>
      <w:r>
        <w:tab/>
      </w:r>
      <w:r w:rsidR="00AD401D">
        <w:t>651,3</w:t>
      </w:r>
      <w:r w:rsidR="000B2D76">
        <w:t xml:space="preserve"> – </w:t>
      </w:r>
      <w:r w:rsidR="00AD401D">
        <w:t>Ich suchte den Herrn</w:t>
      </w:r>
      <w:r w:rsidR="00A07F6D">
        <w:t xml:space="preserve"> (Kv) </w:t>
      </w:r>
      <w:r w:rsidR="009D01E3">
        <w:br/>
      </w:r>
      <w:r w:rsidR="00DF4E98">
        <w:t xml:space="preserve">Verse </w:t>
      </w:r>
      <w:r w:rsidR="00A07F6D">
        <w:t>MK</w:t>
      </w:r>
      <w:r w:rsidR="00AD401D">
        <w:t>(H) 143</w:t>
      </w:r>
      <w:r w:rsidR="00DF4E98">
        <w:t xml:space="preserve"> od. GL 651,4</w:t>
      </w:r>
    </w:p>
    <w:p w14:paraId="248604F3" w14:textId="721F2AC6" w:rsidR="005F0336" w:rsidRDefault="002F79FA" w:rsidP="005F0336">
      <w:pPr>
        <w:ind w:left="2832" w:hanging="2832"/>
      </w:pPr>
      <w:r>
        <w:t>Freiburger Kantorenbuch</w:t>
      </w:r>
      <w:r>
        <w:tab/>
      </w:r>
      <w:r w:rsidR="005F0336">
        <w:t>3</w:t>
      </w:r>
      <w:r w:rsidR="00152150">
        <w:t>6</w:t>
      </w:r>
      <w:r w:rsidR="005F0336">
        <w:t xml:space="preserve">,1 – </w:t>
      </w:r>
      <w:r w:rsidR="00152150">
        <w:t>Auf dich haben unsere Väter vertraut</w:t>
      </w:r>
      <w:r w:rsidR="00A07F6D">
        <w:t xml:space="preserve"> (KV)</w:t>
      </w:r>
      <w:r w:rsidR="005F0336">
        <w:t xml:space="preserve"> – </w:t>
      </w:r>
      <w:r w:rsidR="0046641E">
        <w:t xml:space="preserve">FK </w:t>
      </w:r>
      <w:r w:rsidR="002A5E67">
        <w:t>34</w:t>
      </w:r>
      <w:r w:rsidR="0046641E">
        <w:t xml:space="preserve">, S. </w:t>
      </w:r>
      <w:r w:rsidR="002A5E67">
        <w:t>74</w:t>
      </w:r>
    </w:p>
    <w:p w14:paraId="296A5C8A" w14:textId="07802325" w:rsidR="00AE31F5" w:rsidRDefault="00AE31F5" w:rsidP="00AA7B39">
      <w:pPr>
        <w:ind w:left="2832" w:hanging="2832"/>
      </w:pPr>
      <w:r>
        <w:t xml:space="preserve">Ruf vor dem Evangelium </w:t>
      </w:r>
      <w:r w:rsidR="002F79FA">
        <w:t>1</w:t>
      </w:r>
      <w:r>
        <w:tab/>
      </w:r>
      <w:r w:rsidR="0051220F">
        <w:t>17</w:t>
      </w:r>
      <w:r w:rsidR="00A07F6D">
        <w:t>4</w:t>
      </w:r>
      <w:r w:rsidR="0051220F">
        <w:t>,</w:t>
      </w:r>
      <w:r w:rsidR="00B7652A">
        <w:t>7</w:t>
      </w:r>
      <w:r w:rsidR="00CF547B">
        <w:t xml:space="preserve"> – Halleluja</w:t>
      </w:r>
      <w:r w:rsidR="00A07F6D">
        <w:t xml:space="preserve"> (R)</w:t>
      </w:r>
      <w:r w:rsidR="00CF547B">
        <w:t xml:space="preserve"> </w:t>
      </w:r>
      <w:r w:rsidR="00AA7B39">
        <w:t>– M</w:t>
      </w:r>
      <w:r w:rsidR="00B7652A">
        <w:t>K(H) 14</w:t>
      </w:r>
      <w:r w:rsidR="00A07F6D">
        <w:t>9</w:t>
      </w:r>
      <w:r w:rsidR="00B7652A">
        <w:t xml:space="preserve"> </w:t>
      </w:r>
    </w:p>
    <w:p w14:paraId="3B46A158" w14:textId="745E20D4" w:rsidR="00B5667B" w:rsidRDefault="00B5667B" w:rsidP="00AE31F5">
      <w:r>
        <w:t>Credo</w:t>
      </w:r>
      <w:r>
        <w:tab/>
      </w:r>
      <w:r>
        <w:tab/>
      </w:r>
      <w:r>
        <w:tab/>
      </w:r>
      <w:r>
        <w:tab/>
      </w:r>
      <w:r w:rsidR="00D21195">
        <w:t>717</w:t>
      </w:r>
      <w:r w:rsidR="00A07F6D">
        <w:t xml:space="preserve"> – Wir glauben an den einen Gott</w:t>
      </w:r>
    </w:p>
    <w:p w14:paraId="25497437" w14:textId="473F64EE" w:rsidR="00E1523A" w:rsidRDefault="002F79FA" w:rsidP="00AE31F5">
      <w:r>
        <w:t>Gabenlied 1</w:t>
      </w:r>
      <w:r>
        <w:tab/>
      </w:r>
      <w:r>
        <w:tab/>
      </w:r>
      <w:r>
        <w:tab/>
      </w:r>
      <w:r w:rsidR="00593F04">
        <w:t xml:space="preserve">275 – Selig, wem Christus auf dem Weg begegnet </w:t>
      </w:r>
    </w:p>
    <w:p w14:paraId="69FF87EF" w14:textId="2566A7A7" w:rsidR="003C1C3F" w:rsidRDefault="00E1523A" w:rsidP="00AE31F5">
      <w:r>
        <w:t>Gabenlied 2</w:t>
      </w:r>
      <w:r w:rsidR="00AE31F5">
        <w:tab/>
      </w:r>
      <w:r w:rsidR="005324AB">
        <w:tab/>
      </w:r>
      <w:r w:rsidR="005324AB">
        <w:tab/>
      </w:r>
      <w:r w:rsidR="00A07F6D">
        <w:t>4</w:t>
      </w:r>
      <w:r w:rsidR="00D27A73">
        <w:t>61</w:t>
      </w:r>
      <w:r w:rsidR="00A07F6D">
        <w:t xml:space="preserve"> – </w:t>
      </w:r>
      <w:r w:rsidR="00D27A73">
        <w:t>Mir nach, spricht Christus, unser Held</w:t>
      </w:r>
    </w:p>
    <w:p w14:paraId="27330327" w14:textId="58E46E42" w:rsidR="00AE31F5" w:rsidRDefault="005C6AF2" w:rsidP="00AE31F5">
      <w:r>
        <w:t>G</w:t>
      </w:r>
      <w:r w:rsidR="00E1523A">
        <w:t>abenlied 3</w:t>
      </w:r>
      <w:r w:rsidR="00AE31F5">
        <w:tab/>
      </w:r>
      <w:r w:rsidR="005324AB">
        <w:tab/>
      </w:r>
      <w:r w:rsidR="005324AB">
        <w:tab/>
      </w:r>
      <w:r w:rsidR="00642DD1">
        <w:t>548</w:t>
      </w:r>
      <w:r w:rsidR="00A07F6D">
        <w:t xml:space="preserve"> – </w:t>
      </w:r>
      <w:r w:rsidR="00642DD1">
        <w:t>Für alle Heiligen</w:t>
      </w:r>
    </w:p>
    <w:p w14:paraId="603E14CD" w14:textId="4C1F0651" w:rsidR="00AE31F5" w:rsidRDefault="00AE31F5" w:rsidP="00B5667B">
      <w:pPr>
        <w:ind w:left="2832" w:hanging="2832"/>
      </w:pPr>
      <w:r>
        <w:t>Sanctus</w:t>
      </w:r>
      <w:r>
        <w:tab/>
      </w:r>
      <w:r w:rsidR="00B15932">
        <w:t>733</w:t>
      </w:r>
      <w:r w:rsidR="00A07F6D">
        <w:t xml:space="preserve"> – Heilig, heilig, </w:t>
      </w:r>
      <w:r w:rsidR="00B15932">
        <w:t>dreimal heilig</w:t>
      </w:r>
    </w:p>
    <w:p w14:paraId="48B0D736" w14:textId="2BAE9FE8" w:rsidR="00AE31F5" w:rsidRDefault="00AE31F5" w:rsidP="00AE31F5">
      <w:proofErr w:type="spellStart"/>
      <w:r>
        <w:t>Agnus</w:t>
      </w:r>
      <w:proofErr w:type="spellEnd"/>
      <w:r>
        <w:t xml:space="preserve"> </w:t>
      </w:r>
      <w:proofErr w:type="spellStart"/>
      <w:r>
        <w:t>Dei</w:t>
      </w:r>
      <w:proofErr w:type="spellEnd"/>
      <w:r>
        <w:tab/>
      </w:r>
      <w:r w:rsidR="005324AB">
        <w:tab/>
      </w:r>
      <w:r w:rsidR="005324AB">
        <w:tab/>
      </w:r>
      <w:r w:rsidR="0076177D">
        <w:t>743</w:t>
      </w:r>
      <w:r w:rsidR="00A576B8">
        <w:t xml:space="preserve"> </w:t>
      </w:r>
      <w:r w:rsidR="00913D7D">
        <w:t>–</w:t>
      </w:r>
      <w:r w:rsidR="00E240E2">
        <w:t xml:space="preserve"> </w:t>
      </w:r>
      <w:r w:rsidR="00A07F6D">
        <w:t xml:space="preserve">O </w:t>
      </w:r>
      <w:r w:rsidR="0076177D">
        <w:t xml:space="preserve">du </w:t>
      </w:r>
      <w:r w:rsidR="00B5667B">
        <w:t>Lamm Gottes</w:t>
      </w:r>
    </w:p>
    <w:p w14:paraId="31B54C33" w14:textId="5E151697" w:rsidR="002830ED" w:rsidRDefault="00A07F6D" w:rsidP="006B0A54">
      <w:pPr>
        <w:ind w:left="2832" w:hanging="2832"/>
      </w:pPr>
      <w:r>
        <w:t>Kommunionausteilung</w:t>
      </w:r>
      <w:r>
        <w:tab/>
      </w:r>
      <w:r w:rsidR="0076177D">
        <w:t>645,5</w:t>
      </w:r>
      <w:r>
        <w:t xml:space="preserve"> – </w:t>
      </w:r>
      <w:r w:rsidR="002830ED">
        <w:t>Alle wurde</w:t>
      </w:r>
      <w:r w:rsidR="003D266D">
        <w:t>n</w:t>
      </w:r>
      <w:r w:rsidR="002830ED">
        <w:t xml:space="preserve"> erfüllt mit</w:t>
      </w:r>
      <w:r w:rsidR="003D266D">
        <w:t xml:space="preserve"> Heiligem Geist</w:t>
      </w:r>
      <w:r w:rsidR="006B0A54">
        <w:t xml:space="preserve"> </w:t>
      </w:r>
      <w:r w:rsidR="006B0A54">
        <w:br/>
      </w:r>
      <w:r w:rsidR="003D266D">
        <w:t>Verse MK(H)</w:t>
      </w:r>
      <w:r w:rsidR="006B0A54">
        <w:t xml:space="preserve"> 155</w:t>
      </w:r>
    </w:p>
    <w:p w14:paraId="5E8E6F09" w14:textId="3D1189B9" w:rsidR="00CC2C1C" w:rsidRDefault="00AE31F5" w:rsidP="00CC2C1C">
      <w:r>
        <w:t>Dank 1</w:t>
      </w:r>
      <w:r>
        <w:tab/>
      </w:r>
      <w:r w:rsidR="005324AB">
        <w:tab/>
      </w:r>
      <w:r w:rsidR="005324AB">
        <w:tab/>
      </w:r>
      <w:r w:rsidR="005324AB">
        <w:tab/>
      </w:r>
      <w:r w:rsidR="00620548">
        <w:t>478</w:t>
      </w:r>
      <w:r w:rsidR="00A07F6D">
        <w:t xml:space="preserve"> – </w:t>
      </w:r>
      <w:r w:rsidR="00620548">
        <w:t>Ein Haus voll Glorie schauet</w:t>
      </w:r>
    </w:p>
    <w:p w14:paraId="7493AD98" w14:textId="4E5F8E25" w:rsidR="00987260" w:rsidRDefault="00AE31F5" w:rsidP="00CC2C1C">
      <w:pPr>
        <w:ind w:left="2832" w:hanging="2832"/>
      </w:pPr>
      <w:r>
        <w:t>Dank 2</w:t>
      </w:r>
      <w:r>
        <w:tab/>
      </w:r>
      <w:r w:rsidR="007E16CF">
        <w:t>878 – O ihr großen Kirchensäulen</w:t>
      </w:r>
    </w:p>
    <w:sectPr w:rsidR="00987260" w:rsidSect="001F0F96">
      <w:pgSz w:w="11906" w:h="16838"/>
      <w:pgMar w:top="1417" w:right="204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F5"/>
    <w:rsid w:val="0003685F"/>
    <w:rsid w:val="00053F56"/>
    <w:rsid w:val="000574BC"/>
    <w:rsid w:val="000B2D76"/>
    <w:rsid w:val="000C0344"/>
    <w:rsid w:val="000E583E"/>
    <w:rsid w:val="00106C00"/>
    <w:rsid w:val="0013564D"/>
    <w:rsid w:val="00147108"/>
    <w:rsid w:val="00152150"/>
    <w:rsid w:val="001529E3"/>
    <w:rsid w:val="00177876"/>
    <w:rsid w:val="001963C6"/>
    <w:rsid w:val="001F0F96"/>
    <w:rsid w:val="00206157"/>
    <w:rsid w:val="0020659A"/>
    <w:rsid w:val="00220E0A"/>
    <w:rsid w:val="00225560"/>
    <w:rsid w:val="002324A1"/>
    <w:rsid w:val="00271DEE"/>
    <w:rsid w:val="00281083"/>
    <w:rsid w:val="002830ED"/>
    <w:rsid w:val="002A5E67"/>
    <w:rsid w:val="002D0810"/>
    <w:rsid w:val="002E2230"/>
    <w:rsid w:val="002F79FA"/>
    <w:rsid w:val="002F7AAD"/>
    <w:rsid w:val="00346B75"/>
    <w:rsid w:val="00380B85"/>
    <w:rsid w:val="003C1C3F"/>
    <w:rsid w:val="003D266D"/>
    <w:rsid w:val="003E0B14"/>
    <w:rsid w:val="00423490"/>
    <w:rsid w:val="00441880"/>
    <w:rsid w:val="00456CDC"/>
    <w:rsid w:val="0046641E"/>
    <w:rsid w:val="0050138A"/>
    <w:rsid w:val="00501FCF"/>
    <w:rsid w:val="005039B4"/>
    <w:rsid w:val="0051220F"/>
    <w:rsid w:val="00513C86"/>
    <w:rsid w:val="00524A42"/>
    <w:rsid w:val="00526883"/>
    <w:rsid w:val="005324AB"/>
    <w:rsid w:val="00550BF8"/>
    <w:rsid w:val="00552DF3"/>
    <w:rsid w:val="00556234"/>
    <w:rsid w:val="005929F9"/>
    <w:rsid w:val="00593F04"/>
    <w:rsid w:val="005C6AF2"/>
    <w:rsid w:val="005D0108"/>
    <w:rsid w:val="005E58BC"/>
    <w:rsid w:val="005F0336"/>
    <w:rsid w:val="006165EC"/>
    <w:rsid w:val="00620548"/>
    <w:rsid w:val="006211E6"/>
    <w:rsid w:val="00642DD1"/>
    <w:rsid w:val="006B0A54"/>
    <w:rsid w:val="006E205F"/>
    <w:rsid w:val="00745147"/>
    <w:rsid w:val="00750472"/>
    <w:rsid w:val="0076177D"/>
    <w:rsid w:val="00781D13"/>
    <w:rsid w:val="007E16CF"/>
    <w:rsid w:val="007F2031"/>
    <w:rsid w:val="00805778"/>
    <w:rsid w:val="00831964"/>
    <w:rsid w:val="00837BAE"/>
    <w:rsid w:val="0086420A"/>
    <w:rsid w:val="008A051D"/>
    <w:rsid w:val="00913D7D"/>
    <w:rsid w:val="00947C0B"/>
    <w:rsid w:val="00960B8B"/>
    <w:rsid w:val="00987260"/>
    <w:rsid w:val="009D01E3"/>
    <w:rsid w:val="009D2A99"/>
    <w:rsid w:val="00A07F6D"/>
    <w:rsid w:val="00A17BCA"/>
    <w:rsid w:val="00A40E3C"/>
    <w:rsid w:val="00A576B8"/>
    <w:rsid w:val="00A7313D"/>
    <w:rsid w:val="00A8380A"/>
    <w:rsid w:val="00A87F8A"/>
    <w:rsid w:val="00AA1953"/>
    <w:rsid w:val="00AA7B39"/>
    <w:rsid w:val="00AC27D5"/>
    <w:rsid w:val="00AC3125"/>
    <w:rsid w:val="00AD401D"/>
    <w:rsid w:val="00AE3054"/>
    <w:rsid w:val="00AE31F5"/>
    <w:rsid w:val="00AF3262"/>
    <w:rsid w:val="00AF7F39"/>
    <w:rsid w:val="00B01B21"/>
    <w:rsid w:val="00B02DBC"/>
    <w:rsid w:val="00B15932"/>
    <w:rsid w:val="00B169A3"/>
    <w:rsid w:val="00B5667B"/>
    <w:rsid w:val="00B7652A"/>
    <w:rsid w:val="00BA17ED"/>
    <w:rsid w:val="00BC0E3F"/>
    <w:rsid w:val="00C00344"/>
    <w:rsid w:val="00C1707C"/>
    <w:rsid w:val="00C313F4"/>
    <w:rsid w:val="00C33EE4"/>
    <w:rsid w:val="00CC2C1C"/>
    <w:rsid w:val="00CE68BD"/>
    <w:rsid w:val="00CF3E7E"/>
    <w:rsid w:val="00CF547B"/>
    <w:rsid w:val="00CF79A6"/>
    <w:rsid w:val="00D07D6C"/>
    <w:rsid w:val="00D21195"/>
    <w:rsid w:val="00D27A73"/>
    <w:rsid w:val="00D37990"/>
    <w:rsid w:val="00D676A6"/>
    <w:rsid w:val="00DF4E98"/>
    <w:rsid w:val="00E13EAE"/>
    <w:rsid w:val="00E1523A"/>
    <w:rsid w:val="00E240E2"/>
    <w:rsid w:val="00E62F48"/>
    <w:rsid w:val="00EA0B1D"/>
    <w:rsid w:val="00EF46E5"/>
    <w:rsid w:val="00EF712C"/>
    <w:rsid w:val="00F103D4"/>
    <w:rsid w:val="00F12B8B"/>
    <w:rsid w:val="00FA4E8B"/>
    <w:rsid w:val="00F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D7C8"/>
  <w15:chartTrackingRefBased/>
  <w15:docId w15:val="{BF0B475D-F78E-405F-B419-FBA0CBD6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02df3b-ec04-4e58-94ec-e29e3ccdba1b" xsi:nil="true"/>
    <lcf76f155ced4ddcb4097134ff3c332f xmlns="28cba169-8501-4d2d-9981-c5df195a49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034D40B605641BFB4470E9B0B0CF2" ma:contentTypeVersion="12" ma:contentTypeDescription="Ein neues Dokument erstellen." ma:contentTypeScope="" ma:versionID="b8eda43b2adb285f7c0510b358a64ef7">
  <xsd:schema xmlns:xsd="http://www.w3.org/2001/XMLSchema" xmlns:xs="http://www.w3.org/2001/XMLSchema" xmlns:p="http://schemas.microsoft.com/office/2006/metadata/properties" xmlns:ns2="28cba169-8501-4d2d-9981-c5df195a49ce" xmlns:ns3="8302df3b-ec04-4e58-94ec-e29e3ccdba1b" targetNamespace="http://schemas.microsoft.com/office/2006/metadata/properties" ma:root="true" ma:fieldsID="429e1602a9c408aee16bd640ff9e77b3" ns2:_="" ns3:_="">
    <xsd:import namespace="28cba169-8501-4d2d-9981-c5df195a49ce"/>
    <xsd:import namespace="8302df3b-ec04-4e58-94ec-e29e3ccdb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ba169-8501-4d2d-9981-c5df195a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80eafc7-a467-46dc-8704-57fdd093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2df3b-ec04-4e58-94ec-e29e3ccdba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e1c3eb-ab2c-4e32-9610-9710930b4ab9}" ma:internalName="TaxCatchAll" ma:showField="CatchAllData" ma:web="8302df3b-ec04-4e58-94ec-e29e3ccdb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0D186-393A-436F-9775-3C3CBCC7F0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F038F-B5D7-4152-B9A6-C31EAD7C872D}">
  <ds:schemaRefs>
    <ds:schemaRef ds:uri="http://schemas.microsoft.com/office/2006/metadata/properties"/>
    <ds:schemaRef ds:uri="http://schemas.microsoft.com/office/infopath/2007/PartnerControls"/>
    <ds:schemaRef ds:uri="8302df3b-ec04-4e58-94ec-e29e3ccdba1b"/>
    <ds:schemaRef ds:uri="28cba169-8501-4d2d-9981-c5df195a49ce"/>
  </ds:schemaRefs>
</ds:datastoreItem>
</file>

<file path=customXml/itemProps3.xml><?xml version="1.0" encoding="utf-8"?>
<ds:datastoreItem xmlns:ds="http://schemas.openxmlformats.org/officeDocument/2006/customXml" ds:itemID="{4385804E-381C-4769-A3D1-9E6E3C844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ba169-8501-4d2d-9981-c5df195a49ce"/>
    <ds:schemaRef ds:uri="8302df3b-ec04-4e58-94ec-e29e3ccdb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5a7bbbc-b15c-4d2a-98db-1e462bdb66fa}" enabled="0" method="" siteId="{f5a7bbbc-b15c-4d2a-98db-1e462bdb66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Generalvikariat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Mons</dc:creator>
  <cp:keywords/>
  <dc:description/>
  <cp:lastModifiedBy>Andrea Mons</cp:lastModifiedBy>
  <cp:revision>2</cp:revision>
  <dcterms:created xsi:type="dcterms:W3CDTF">2025-06-16T13:56:00Z</dcterms:created>
  <dcterms:modified xsi:type="dcterms:W3CDTF">2025-06-16T13:56:00Z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0x010100E57034D40B605641BFB4470E9B0B0CF2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