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4F34" w14:textId="77777777" w:rsidR="00841EBC" w:rsidRPr="00841EBC" w:rsidRDefault="00841EBC" w:rsidP="00841EBC">
      <w:pPr>
        <w:rPr>
          <w:b/>
          <w:bCs/>
        </w:rPr>
      </w:pPr>
      <w:r w:rsidRPr="00841EBC">
        <w:rPr>
          <w:b/>
          <w:bCs/>
        </w:rPr>
        <w:t>Ein Pfarrfest in fünf Momenten</w:t>
      </w:r>
    </w:p>
    <w:p w14:paraId="5ADF6358" w14:textId="77777777" w:rsidR="00841EBC" w:rsidRPr="00841EBC" w:rsidRDefault="00841EBC" w:rsidP="00841EBC">
      <w:pPr>
        <w:numPr>
          <w:ilvl w:val="0"/>
          <w:numId w:val="1"/>
        </w:numPr>
      </w:pPr>
      <w:r w:rsidRPr="00841EBC">
        <w:rPr>
          <w:b/>
          <w:bCs/>
        </w:rPr>
        <w:t>Früh am Morgen auf dem [ORT DES PFARRFESTES, z.</w:t>
      </w:r>
      <w:r w:rsidRPr="00841EBC">
        <w:rPr>
          <w:rFonts w:ascii="Arial" w:hAnsi="Arial" w:cs="Arial"/>
          <w:b/>
          <w:bCs/>
        </w:rPr>
        <w:t> </w:t>
      </w:r>
      <w:r w:rsidRPr="00841EBC">
        <w:rPr>
          <w:b/>
          <w:bCs/>
        </w:rPr>
        <w:t>B. Kirchplatz / Pfarrgarten]</w:t>
      </w:r>
      <w:r w:rsidRPr="00841EBC">
        <w:rPr>
          <w:rFonts w:ascii="Aptos" w:hAnsi="Aptos" w:cs="Aptos"/>
          <w:b/>
          <w:bCs/>
        </w:rPr>
        <w:t> </w:t>
      </w:r>
      <w:r w:rsidRPr="00841EBC">
        <w:br/>
        <w:t>Der Platz ist noch leer. Bänke stehen schief, Kabel liegen lose auf dem Boden. [ANZAHL ODER KURZE BESCHREIBUNG DER ERSTEN HELFER: z.</w:t>
      </w:r>
      <w:r w:rsidRPr="00841EBC">
        <w:rPr>
          <w:rFonts w:ascii="Arial" w:hAnsi="Arial" w:cs="Arial"/>
        </w:rPr>
        <w:t> </w:t>
      </w:r>
      <w:r w:rsidRPr="00841EBC">
        <w:t xml:space="preserve">B. </w:t>
      </w:r>
      <w:r w:rsidRPr="00841EBC">
        <w:rPr>
          <w:rFonts w:ascii="Aptos" w:hAnsi="Aptos" w:cs="Aptos"/>
        </w:rPr>
        <w:t>„</w:t>
      </w:r>
      <w:r w:rsidRPr="00841EBC">
        <w:t>Ein paar Fr</w:t>
      </w:r>
      <w:r w:rsidRPr="00841EBC">
        <w:rPr>
          <w:rFonts w:ascii="Aptos" w:hAnsi="Aptos" w:cs="Aptos"/>
        </w:rPr>
        <w:t>ü</w:t>
      </w:r>
      <w:r w:rsidRPr="00841EBC">
        <w:t>haufsteher</w:t>
      </w:r>
      <w:r w:rsidRPr="00841EBC">
        <w:rPr>
          <w:rFonts w:ascii="Aptos" w:hAnsi="Aptos" w:cs="Aptos"/>
        </w:rPr>
        <w:t>“</w:t>
      </w:r>
      <w:r w:rsidRPr="00841EBC">
        <w:t>] richten Tische gerade, jemand bringt still Kaffee. Das Fest beginnt, lange bevor die ersten G</w:t>
      </w:r>
      <w:r w:rsidRPr="00841EBC">
        <w:rPr>
          <w:rFonts w:ascii="Aptos" w:hAnsi="Aptos" w:cs="Aptos"/>
        </w:rPr>
        <w:t>ä</w:t>
      </w:r>
      <w:r w:rsidRPr="00841EBC">
        <w:t>ste kommen.</w:t>
      </w:r>
      <w:r w:rsidRPr="00841EBC">
        <w:rPr>
          <w:rFonts w:ascii="Aptos" w:hAnsi="Aptos" w:cs="Aptos"/>
        </w:rPr>
        <w:t> </w:t>
      </w:r>
    </w:p>
    <w:p w14:paraId="46F2FE8F" w14:textId="77777777" w:rsidR="00841EBC" w:rsidRPr="00841EBC" w:rsidRDefault="00841EBC" w:rsidP="00841EBC">
      <w:pPr>
        <w:numPr>
          <w:ilvl w:val="0"/>
          <w:numId w:val="1"/>
        </w:numPr>
      </w:pPr>
      <w:r w:rsidRPr="00841EBC">
        <w:rPr>
          <w:b/>
          <w:bCs/>
        </w:rPr>
        <w:t>Mittags, gegen [UHRZEIT], am Rand des Geschehens </w:t>
      </w:r>
      <w:r w:rsidRPr="00841EBC">
        <w:br/>
        <w:t>Ein Kind sitzt auf der [ORT: Mauer / Treppe / Bank] und isst Eis, langsam, tropfend. Nebenan reden zwei Menschen, die sich vorher kaum kannten, über [KURZES STICHWORT: z.</w:t>
      </w:r>
      <w:r w:rsidRPr="00841EBC">
        <w:rPr>
          <w:rFonts w:ascii="Arial" w:hAnsi="Arial" w:cs="Arial"/>
        </w:rPr>
        <w:t> </w:t>
      </w:r>
      <w:r w:rsidRPr="00841EBC">
        <w:t>B. Familie / Urlaub / den Ort]. Niemand schaut auf die Uhr.</w:t>
      </w:r>
      <w:r w:rsidRPr="00841EBC">
        <w:rPr>
          <w:rFonts w:ascii="Aptos" w:hAnsi="Aptos" w:cs="Aptos"/>
        </w:rPr>
        <w:t> </w:t>
      </w:r>
    </w:p>
    <w:p w14:paraId="731C9ABF" w14:textId="77777777" w:rsidR="00841EBC" w:rsidRPr="00841EBC" w:rsidRDefault="00841EBC" w:rsidP="00841EBC">
      <w:pPr>
        <w:numPr>
          <w:ilvl w:val="0"/>
          <w:numId w:val="1"/>
        </w:numPr>
      </w:pPr>
      <w:r w:rsidRPr="00841EBC">
        <w:rPr>
          <w:b/>
          <w:bCs/>
        </w:rPr>
        <w:t>Während des Gottesdienstes um [UHRZEIT / BEZEICHNUNG DES GOTTESDIENSTES] </w:t>
      </w:r>
      <w:r w:rsidRPr="00841EBC">
        <w:br/>
        <w:t>Es ist nicht ganz still. Ein Stuhl rückt, irgendwo raschelt Papier, von der [UMGEBUNG: z.</w:t>
      </w:r>
      <w:r w:rsidRPr="00841EBC">
        <w:rPr>
          <w:rFonts w:ascii="Arial" w:hAnsi="Arial" w:cs="Arial"/>
        </w:rPr>
        <w:t> </w:t>
      </w:r>
      <w:r w:rsidRPr="00841EBC">
        <w:t>B. Stra</w:t>
      </w:r>
      <w:r w:rsidRPr="00841EBC">
        <w:rPr>
          <w:rFonts w:ascii="Aptos" w:hAnsi="Aptos" w:cs="Aptos"/>
        </w:rPr>
        <w:t>ß</w:t>
      </w:r>
      <w:r w:rsidRPr="00841EBC">
        <w:t>e / Wiese] her ist ein Ger</w:t>
      </w:r>
      <w:r w:rsidRPr="00841EBC">
        <w:rPr>
          <w:rFonts w:ascii="Aptos" w:hAnsi="Aptos" w:cs="Aptos"/>
        </w:rPr>
        <w:t>ä</w:t>
      </w:r>
      <w:r w:rsidRPr="00841EBC">
        <w:t>usch zu h</w:t>
      </w:r>
      <w:r w:rsidRPr="00841EBC">
        <w:rPr>
          <w:rFonts w:ascii="Aptos" w:hAnsi="Aptos" w:cs="Aptos"/>
        </w:rPr>
        <w:t>ö</w:t>
      </w:r>
      <w:r w:rsidRPr="00841EBC">
        <w:t xml:space="preserve">ren. Und doch ist dieser Moment gesammelt. Viele stehen zusammen </w:t>
      </w:r>
      <w:r w:rsidRPr="00841EBC">
        <w:rPr>
          <w:rFonts w:ascii="Aptos" w:hAnsi="Aptos" w:cs="Aptos"/>
        </w:rPr>
        <w:t>–</w:t>
      </w:r>
      <w:r w:rsidRPr="00841EBC">
        <w:t xml:space="preserve"> unterschiedlich, aber nah.</w:t>
      </w:r>
      <w:r w:rsidRPr="00841EBC">
        <w:rPr>
          <w:rFonts w:ascii="Aptos" w:hAnsi="Aptos" w:cs="Aptos"/>
        </w:rPr>
        <w:t> </w:t>
      </w:r>
    </w:p>
    <w:p w14:paraId="2B6999AF" w14:textId="77777777" w:rsidR="00841EBC" w:rsidRPr="00841EBC" w:rsidRDefault="00841EBC" w:rsidP="00841EBC">
      <w:pPr>
        <w:numPr>
          <w:ilvl w:val="0"/>
          <w:numId w:val="1"/>
        </w:numPr>
      </w:pPr>
      <w:r w:rsidRPr="00841EBC">
        <w:rPr>
          <w:b/>
          <w:bCs/>
        </w:rPr>
        <w:t>Am Nachmittag beim [ANGEBOT: Kuchenstand / Spielebereich / Grill] </w:t>
      </w:r>
      <w:r w:rsidRPr="00841EBC">
        <w:br/>
        <w:t>Der [KONKRETER GEGENSTAND: Kuchen / Salat / Saft] geht schneller weg als gedacht. Jemand hilft spontan mit. Ein Lachen bleibt hängen. Nicht alles läuft nach Plan – aber vieles einfach so. </w:t>
      </w:r>
    </w:p>
    <w:p w14:paraId="0D3991A3" w14:textId="77777777" w:rsidR="00841EBC" w:rsidRPr="00841EBC" w:rsidRDefault="00841EBC" w:rsidP="00841EBC">
      <w:pPr>
        <w:numPr>
          <w:ilvl w:val="0"/>
          <w:numId w:val="1"/>
        </w:numPr>
      </w:pPr>
      <w:r w:rsidRPr="00841EBC">
        <w:rPr>
          <w:b/>
          <w:bCs/>
        </w:rPr>
        <w:t xml:space="preserve">Am </w:t>
      </w:r>
      <w:proofErr w:type="spellStart"/>
      <w:proofErr w:type="gramStart"/>
      <w:r w:rsidRPr="00841EBC">
        <w:rPr>
          <w:b/>
          <w:bCs/>
        </w:rPr>
        <w:t>Abend,als</w:t>
      </w:r>
      <w:proofErr w:type="spellEnd"/>
      <w:proofErr w:type="gramEnd"/>
      <w:r w:rsidRPr="00841EBC">
        <w:rPr>
          <w:b/>
          <w:bCs/>
        </w:rPr>
        <w:t xml:space="preserve"> es ruhiger </w:t>
      </w:r>
      <w:proofErr w:type="gramStart"/>
      <w:r w:rsidRPr="00841EBC">
        <w:rPr>
          <w:b/>
          <w:bCs/>
        </w:rPr>
        <w:t>wird</w:t>
      </w:r>
      <w:proofErr w:type="gramEnd"/>
      <w:r w:rsidRPr="00841EBC">
        <w:rPr>
          <w:b/>
          <w:bCs/>
        </w:rPr>
        <w:t> </w:t>
      </w:r>
      <w:r w:rsidRPr="00841EBC">
        <w:br/>
        <w:t>Die letzten Tassen werden gespült, auf dem [ORT] wird es leerer. Zurück bleiben müde Füße, leere Tische – und das Gefühl, dass Gemeinschaft nicht gemacht werden kann, aber entsteht, wenn Menschen sich Zeit füreinander nehmen. </w:t>
      </w:r>
    </w:p>
    <w:p w14:paraId="7494E37E" w14:textId="77777777" w:rsidR="00841EBC" w:rsidRPr="00841EBC" w:rsidRDefault="00841EBC" w:rsidP="00841EBC">
      <w:r w:rsidRPr="00841EBC">
        <w:t> </w:t>
      </w:r>
    </w:p>
    <w:p w14:paraId="0EE84B58" w14:textId="77777777" w:rsidR="00841EBC" w:rsidRPr="00841EBC" w:rsidRDefault="00841EBC" w:rsidP="00841EBC">
      <w:r w:rsidRPr="00841EBC">
        <w:rPr>
          <w:b/>
          <w:bCs/>
        </w:rPr>
        <w:t>Tipp - Der Text wirkt besonders gut, wenn: </w:t>
      </w:r>
    </w:p>
    <w:p w14:paraId="009F181C" w14:textId="77777777" w:rsidR="00841EBC" w:rsidRPr="00841EBC" w:rsidRDefault="00841EBC" w:rsidP="00841EBC">
      <w:pPr>
        <w:numPr>
          <w:ilvl w:val="0"/>
          <w:numId w:val="2"/>
        </w:numPr>
      </w:pPr>
      <w:r w:rsidRPr="00841EBC">
        <w:t>die Orte und Zeiten</w:t>
      </w:r>
      <w:r w:rsidRPr="00841EBC">
        <w:rPr>
          <w:b/>
          <w:bCs/>
        </w:rPr>
        <w:t> konkret</w:t>
      </w:r>
      <w:r w:rsidRPr="00841EBC">
        <w:t> eingesetzt werden, </w:t>
      </w:r>
    </w:p>
    <w:p w14:paraId="726C92EE" w14:textId="77777777" w:rsidR="00841EBC" w:rsidRPr="00841EBC" w:rsidRDefault="00841EBC" w:rsidP="00841EBC">
      <w:pPr>
        <w:numPr>
          <w:ilvl w:val="0"/>
          <w:numId w:val="2"/>
        </w:numPr>
      </w:pPr>
      <w:r w:rsidRPr="00841EBC">
        <w:t>mindestens ein </w:t>
      </w:r>
      <w:r w:rsidRPr="00841EBC">
        <w:rPr>
          <w:b/>
          <w:bCs/>
        </w:rPr>
        <w:t>lokales Detail</w:t>
      </w:r>
      <w:r w:rsidRPr="00841EBC">
        <w:t> vorkommt, das nur diese Gemeinde kennt, </w:t>
      </w:r>
    </w:p>
    <w:p w14:paraId="4A4DAD79" w14:textId="77777777" w:rsidR="00841EBC" w:rsidRPr="00841EBC" w:rsidRDefault="00841EBC" w:rsidP="00841EBC">
      <w:pPr>
        <w:numPr>
          <w:ilvl w:val="0"/>
          <w:numId w:val="2"/>
        </w:numPr>
      </w:pPr>
      <w:r w:rsidRPr="00841EBC">
        <w:t>auf ein </w:t>
      </w:r>
      <w:r w:rsidRPr="00841EBC">
        <w:rPr>
          <w:b/>
          <w:bCs/>
        </w:rPr>
        <w:t>klassisches Fazit bewusst verzichtet </w:t>
      </w:r>
      <w:r w:rsidRPr="00841EBC">
        <w:t>wird. </w:t>
      </w:r>
    </w:p>
    <w:p w14:paraId="5ACC9539" w14:textId="77777777" w:rsidR="00E011D5" w:rsidRDefault="00E011D5"/>
    <w:sectPr w:rsidR="00E011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43F7E"/>
    <w:multiLevelType w:val="multilevel"/>
    <w:tmpl w:val="EF180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746FF9"/>
    <w:multiLevelType w:val="multilevel"/>
    <w:tmpl w:val="E9AA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423235">
    <w:abstractNumId w:val="0"/>
  </w:num>
  <w:num w:numId="2" w16cid:durableId="1111122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1D5"/>
    <w:rsid w:val="000D6C1C"/>
    <w:rsid w:val="00841EBC"/>
    <w:rsid w:val="00E0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0072"/>
  <w15:chartTrackingRefBased/>
  <w15:docId w15:val="{F796BDDB-DEE9-44F9-97A7-E4169704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1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1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1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1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1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1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1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1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1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1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1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1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11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11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11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11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11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11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1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1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1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1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1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11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11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11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1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11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1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Schneider</dc:creator>
  <cp:keywords/>
  <dc:description/>
  <cp:lastModifiedBy>Stefan Schneider</cp:lastModifiedBy>
  <cp:revision>2</cp:revision>
  <dcterms:created xsi:type="dcterms:W3CDTF">2026-10-09T08:30:00Z</dcterms:created>
  <dcterms:modified xsi:type="dcterms:W3CDTF">2026-10-09T08:30:00Z</dcterms:modified>
</cp:coreProperties>
</file>