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7F2C7E" w14:textId="77777777" w:rsidR="006932E5" w:rsidRPr="006932E5" w:rsidRDefault="006932E5" w:rsidP="006932E5">
      <w:pPr>
        <w:rPr>
          <w:b/>
          <w:bCs/>
        </w:rPr>
      </w:pPr>
      <w:r w:rsidRPr="006932E5">
        <w:rPr>
          <w:b/>
          <w:bCs/>
        </w:rPr>
        <w:t>Unser Pfarrfest – gemeinsam feiern und Verantwortung übernehmen</w:t>
      </w:r>
    </w:p>
    <w:p w14:paraId="1CDAA8EE" w14:textId="77777777" w:rsidR="006932E5" w:rsidRPr="006932E5" w:rsidRDefault="006932E5" w:rsidP="006932E5">
      <w:r w:rsidRPr="006932E5">
        <w:t>In diesem Jahr möchten wir unser Pfarrfest nicht nur als fröhliches Fest der Begegnung gestalten, sondern auch als Zeichen für einen bewussten Umgang mit unserer Umwelt. Als Kirchengemeinde ist es uns ein Anliegen, die Bewahrung der Schöpfung nicht nur in Worten, sondern auch im konkreten Handeln sichtbar werden zu lassen.</w:t>
      </w:r>
    </w:p>
    <w:p w14:paraId="0B8F6D0F" w14:textId="77777777" w:rsidR="006932E5" w:rsidRPr="006932E5" w:rsidRDefault="006932E5" w:rsidP="006932E5">
      <w:r w:rsidRPr="006932E5">
        <w:t xml:space="preserve">Das bedeutet nicht, dass wir auf Geselligkeit, Genuss oder gute Stimmung verzichten wollen – im Gegenteil. Wir feiern wie gewohnt miteinander, achten dabei aber stärker darauf, wie wir Ressourcen nutzen und mit Lebensmitteln, Materialien und Energie umgehen. Wo immer möglich, setzen wir auf </w:t>
      </w:r>
      <w:proofErr w:type="spellStart"/>
      <w:r w:rsidRPr="006932E5">
        <w:t>Mehrweg</w:t>
      </w:r>
      <w:proofErr w:type="spellEnd"/>
      <w:r w:rsidRPr="006932E5">
        <w:t>, regionale Produkte und eine sorgfältige Planung, um Abfälle zu vermeiden. Auch bei der Verpflegung achten wir auf nachhaltige Alternativen und einen verantwortungsvollen Einsatz.</w:t>
      </w:r>
    </w:p>
    <w:p w14:paraId="18578D93" w14:textId="77777777" w:rsidR="006932E5" w:rsidRPr="006932E5" w:rsidRDefault="006932E5" w:rsidP="006932E5">
      <w:r w:rsidRPr="006932E5">
        <w:t>Uns ist bewusst, dass nicht alles perfekt sein kann. Nachhaltigkeit ist ein Weg, auf den wir uns gemeinsam begeben. Jeder kleine Schritt zählt: vom bewussten Einkauf über das Mitbringen eigener Becher bis hin zu einem achtsamen Umgang miteinander und mit unserer Umgebung. So wird unser Pfarrfest nicht nur ein Ort der Begegnung, sondern auch ein Ausdruck unseres christlichen Verständnisses von Verantwortung für Gottes Schöpfung.</w:t>
      </w:r>
    </w:p>
    <w:p w14:paraId="71DF11EC" w14:textId="77777777" w:rsidR="006932E5" w:rsidRPr="006932E5" w:rsidRDefault="006932E5" w:rsidP="006932E5">
      <w:r w:rsidRPr="006932E5">
        <w:t>Wir laden Sie herzlich ein, diesen Weg mitzugehen und unser Pfarrfest aktiv mitzugestalten – offen, fröhlich und mit einem wachsamen Blick für das, was uns anvertraut ist. Gemeinsam können wir zeigen, dass Feiern, Gemeinschaft und Nachhaltigkeit gut zusammenpassen.</w:t>
      </w:r>
    </w:p>
    <w:p w14:paraId="15BF7C8E" w14:textId="77777777" w:rsidR="006932E5" w:rsidRPr="006932E5" w:rsidRDefault="006932E5" w:rsidP="006932E5">
      <w:r w:rsidRPr="006932E5">
        <w:t xml:space="preserve">Wir freuen uns auf viele Gäste, gute Gespräche und ein Pfarrfest, </w:t>
      </w:r>
      <w:proofErr w:type="gramStart"/>
      <w:r w:rsidRPr="006932E5">
        <w:t>das</w:t>
      </w:r>
      <w:proofErr w:type="gramEnd"/>
      <w:r w:rsidRPr="006932E5">
        <w:t xml:space="preserve"> nicht nur uns, sondern auch der Zukunft </w:t>
      </w:r>
      <w:proofErr w:type="gramStart"/>
      <w:r w:rsidRPr="006932E5">
        <w:t>gut tut</w:t>
      </w:r>
      <w:proofErr w:type="gramEnd"/>
      <w:r w:rsidRPr="006932E5">
        <w:t>.</w:t>
      </w:r>
    </w:p>
    <w:p w14:paraId="44F4A500" w14:textId="77777777" w:rsidR="003E3313" w:rsidRDefault="003E3313"/>
    <w:sectPr w:rsidR="003E3313">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3313"/>
    <w:rsid w:val="003E3313"/>
    <w:rsid w:val="006932E5"/>
    <w:rsid w:val="00CB174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FCA8F6"/>
  <w15:chartTrackingRefBased/>
  <w15:docId w15:val="{211B0369-0742-4BF0-A086-CDA71CC18D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3E331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3E331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3E3313"/>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3E3313"/>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3E3313"/>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3E3313"/>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3E3313"/>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3E3313"/>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3E3313"/>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3E3313"/>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3E3313"/>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3E3313"/>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3E3313"/>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3E3313"/>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3E3313"/>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3E3313"/>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3E3313"/>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3E3313"/>
    <w:rPr>
      <w:rFonts w:eastAsiaTheme="majorEastAsia" w:cstheme="majorBidi"/>
      <w:color w:val="272727" w:themeColor="text1" w:themeTint="D8"/>
    </w:rPr>
  </w:style>
  <w:style w:type="paragraph" w:styleId="Titel">
    <w:name w:val="Title"/>
    <w:basedOn w:val="Standard"/>
    <w:next w:val="Standard"/>
    <w:link w:val="TitelZchn"/>
    <w:uiPriority w:val="10"/>
    <w:qFormat/>
    <w:rsid w:val="003E33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3E3313"/>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3E3313"/>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3E3313"/>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3E3313"/>
    <w:pPr>
      <w:spacing w:before="160"/>
      <w:jc w:val="center"/>
    </w:pPr>
    <w:rPr>
      <w:i/>
      <w:iCs/>
      <w:color w:val="404040" w:themeColor="text1" w:themeTint="BF"/>
    </w:rPr>
  </w:style>
  <w:style w:type="character" w:customStyle="1" w:styleId="ZitatZchn">
    <w:name w:val="Zitat Zchn"/>
    <w:basedOn w:val="Absatz-Standardschriftart"/>
    <w:link w:val="Zitat"/>
    <w:uiPriority w:val="29"/>
    <w:rsid w:val="003E3313"/>
    <w:rPr>
      <w:i/>
      <w:iCs/>
      <w:color w:val="404040" w:themeColor="text1" w:themeTint="BF"/>
    </w:rPr>
  </w:style>
  <w:style w:type="paragraph" w:styleId="Listenabsatz">
    <w:name w:val="List Paragraph"/>
    <w:basedOn w:val="Standard"/>
    <w:uiPriority w:val="34"/>
    <w:qFormat/>
    <w:rsid w:val="003E3313"/>
    <w:pPr>
      <w:ind w:left="720"/>
      <w:contextualSpacing/>
    </w:pPr>
  </w:style>
  <w:style w:type="character" w:styleId="IntensiveHervorhebung">
    <w:name w:val="Intense Emphasis"/>
    <w:basedOn w:val="Absatz-Standardschriftart"/>
    <w:uiPriority w:val="21"/>
    <w:qFormat/>
    <w:rsid w:val="003E3313"/>
    <w:rPr>
      <w:i/>
      <w:iCs/>
      <w:color w:val="0F4761" w:themeColor="accent1" w:themeShade="BF"/>
    </w:rPr>
  </w:style>
  <w:style w:type="paragraph" w:styleId="IntensivesZitat">
    <w:name w:val="Intense Quote"/>
    <w:basedOn w:val="Standard"/>
    <w:next w:val="Standard"/>
    <w:link w:val="IntensivesZitatZchn"/>
    <w:uiPriority w:val="30"/>
    <w:qFormat/>
    <w:rsid w:val="003E33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3E3313"/>
    <w:rPr>
      <w:i/>
      <w:iCs/>
      <w:color w:val="0F4761" w:themeColor="accent1" w:themeShade="BF"/>
    </w:rPr>
  </w:style>
  <w:style w:type="character" w:styleId="IntensiverVerweis">
    <w:name w:val="Intense Reference"/>
    <w:basedOn w:val="Absatz-Standardschriftart"/>
    <w:uiPriority w:val="32"/>
    <w:qFormat/>
    <w:rsid w:val="003E331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f5a7bbbc-b15c-4d2a-98db-1e462bdb66fa}" enabled="0" method="" siteId="{f5a7bbbc-b15c-4d2a-98db-1e462bdb66fa}" removed="1"/>
</clbl:labelList>
</file>

<file path=docProps/app.xml><?xml version="1.0" encoding="utf-8"?>
<Properties xmlns="http://schemas.openxmlformats.org/officeDocument/2006/extended-properties" xmlns:vt="http://schemas.openxmlformats.org/officeDocument/2006/docPropsVTypes">
  <Template>Normal</Template>
  <TotalTime>0</TotalTime>
  <Pages>1</Pages>
  <Words>231</Words>
  <Characters>1456</Characters>
  <Application>Microsoft Office Word</Application>
  <DocSecurity>0</DocSecurity>
  <Lines>12</Lines>
  <Paragraphs>3</Paragraphs>
  <ScaleCrop>false</ScaleCrop>
  <Company/>
  <LinksUpToDate>false</LinksUpToDate>
  <CharactersWithSpaces>1684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 Schneider</dc:creator>
  <cp:keywords/>
  <dc:description/>
  <cp:lastModifiedBy>Stefan Schneider</cp:lastModifiedBy>
  <cp:revision>2</cp:revision>
  <dcterms:created xsi:type="dcterms:W3CDTF">2026-10-09T08:31:00Z</dcterms:created>
  <dcterms:modified xsi:type="dcterms:W3CDTF">2026-10-09T08:31:00Z</dcterms:modified>
</cp:coreProperties>
</file>